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8C" w:rsidRPr="00A24007" w:rsidRDefault="002014CE" w:rsidP="00A240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Governor’s Tribal Advisory Council Transportation Sub-</w:t>
      </w:r>
      <w:r w:rsidR="00515C43" w:rsidRPr="00A24007">
        <w:rPr>
          <w:rFonts w:ascii="Times New Roman" w:hAnsi="Times New Roman" w:cs="Times New Roman"/>
          <w:b/>
          <w:sz w:val="28"/>
          <w:szCs w:val="28"/>
        </w:rPr>
        <w:t>Committee</w:t>
      </w:r>
    </w:p>
    <w:p w:rsidR="00515C43" w:rsidRPr="00A24007" w:rsidRDefault="002014CE" w:rsidP="00515C43">
      <w:pPr>
        <w:spacing w:after="0" w:line="240" w:lineRule="auto"/>
        <w:rPr>
          <w:rFonts w:ascii="Times New Roman" w:hAnsi="Times New Roman" w:cs="Times New Roman"/>
        </w:rPr>
      </w:pPr>
      <w:r>
        <w:rPr>
          <w:rFonts w:ascii="Times New Roman" w:hAnsi="Times New Roman" w:cs="Times New Roman"/>
        </w:rPr>
        <w:t>October 2017</w:t>
      </w:r>
    </w:p>
    <w:p w:rsidR="00515C43" w:rsidRPr="00A24007" w:rsidRDefault="00515C43" w:rsidP="00515C43">
      <w:pPr>
        <w:spacing w:after="0" w:line="240" w:lineRule="auto"/>
        <w:rPr>
          <w:rFonts w:ascii="Times New Roman" w:hAnsi="Times New Roman" w:cs="Times New Roman"/>
        </w:rPr>
      </w:pPr>
      <w:r w:rsidRPr="00A24007">
        <w:rPr>
          <w:rFonts w:ascii="Times New Roman" w:hAnsi="Times New Roman" w:cs="Times New Roman"/>
        </w:rPr>
        <w:t>Draft Charter</w:t>
      </w:r>
    </w:p>
    <w:p w:rsidR="00515C43" w:rsidRPr="00A24007" w:rsidRDefault="00515C43" w:rsidP="00515C43">
      <w:pPr>
        <w:spacing w:after="0" w:line="240" w:lineRule="auto"/>
        <w:rPr>
          <w:rFonts w:ascii="Times New Roman" w:hAnsi="Times New Roman" w:cs="Times New Roman"/>
        </w:rPr>
      </w:pPr>
    </w:p>
    <w:p w:rsidR="007A0C10" w:rsidRDefault="00515C43" w:rsidP="002014CE">
      <w:pPr>
        <w:pStyle w:val="ListParagraph"/>
        <w:spacing w:after="0" w:line="240" w:lineRule="auto"/>
        <w:ind w:left="360"/>
        <w:rPr>
          <w:rFonts w:ascii="Times New Roman" w:hAnsi="Times New Roman" w:cs="Times New Roman"/>
        </w:rPr>
      </w:pPr>
      <w:r w:rsidRPr="00A24007">
        <w:rPr>
          <w:rFonts w:ascii="Times New Roman" w:hAnsi="Times New Roman" w:cs="Times New Roman"/>
          <w:b/>
        </w:rPr>
        <w:t>PURPOSE:</w:t>
      </w:r>
      <w:r w:rsidRPr="00A24007">
        <w:rPr>
          <w:rFonts w:ascii="Times New Roman" w:hAnsi="Times New Roman" w:cs="Times New Roman"/>
        </w:rPr>
        <w:t xml:space="preserve"> The</w:t>
      </w:r>
      <w:r w:rsidR="00E5200C" w:rsidRPr="00A24007">
        <w:rPr>
          <w:rFonts w:ascii="Times New Roman" w:hAnsi="Times New Roman" w:cs="Times New Roman"/>
        </w:rPr>
        <w:t xml:space="preserve"> </w:t>
      </w:r>
      <w:r w:rsidR="002014CE">
        <w:rPr>
          <w:rFonts w:ascii="Times New Roman" w:hAnsi="Times New Roman" w:cs="Times New Roman"/>
        </w:rPr>
        <w:t>Governor’s Tribal Advisory Council Transportation Sub-</w:t>
      </w:r>
      <w:r w:rsidR="00E5200C" w:rsidRPr="00A24007">
        <w:rPr>
          <w:rFonts w:ascii="Times New Roman" w:hAnsi="Times New Roman" w:cs="Times New Roman"/>
        </w:rPr>
        <w:t>Committee (C</w:t>
      </w:r>
      <w:r w:rsidRPr="00A24007">
        <w:rPr>
          <w:rFonts w:ascii="Times New Roman" w:hAnsi="Times New Roman" w:cs="Times New Roman"/>
        </w:rPr>
        <w:t>ommittee</w:t>
      </w:r>
      <w:r w:rsidR="00E5200C" w:rsidRPr="00A24007">
        <w:rPr>
          <w:rFonts w:ascii="Times New Roman" w:hAnsi="Times New Roman" w:cs="Times New Roman"/>
        </w:rPr>
        <w:t>)</w:t>
      </w:r>
      <w:r w:rsidRPr="00A24007">
        <w:rPr>
          <w:rFonts w:ascii="Times New Roman" w:hAnsi="Times New Roman" w:cs="Times New Roman"/>
        </w:rPr>
        <w:t xml:space="preserve"> is established to improve the governm</w:t>
      </w:r>
      <w:r w:rsidR="00E5200C" w:rsidRPr="00A24007">
        <w:rPr>
          <w:rFonts w:ascii="Times New Roman" w:hAnsi="Times New Roman" w:cs="Times New Roman"/>
        </w:rPr>
        <w:t>ent-to-government relationships between Federally Recognized</w:t>
      </w:r>
      <w:r w:rsidRPr="00A24007">
        <w:rPr>
          <w:rFonts w:ascii="Times New Roman" w:hAnsi="Times New Roman" w:cs="Times New Roman"/>
        </w:rPr>
        <w:t xml:space="preserve"> </w:t>
      </w:r>
      <w:r w:rsidR="00E5200C" w:rsidRPr="00A24007">
        <w:rPr>
          <w:rFonts w:ascii="Times New Roman" w:hAnsi="Times New Roman" w:cs="Times New Roman"/>
        </w:rPr>
        <w:t>Native Alaskan</w:t>
      </w:r>
      <w:r w:rsidRPr="00A24007">
        <w:rPr>
          <w:rFonts w:ascii="Times New Roman" w:hAnsi="Times New Roman" w:cs="Times New Roman"/>
        </w:rPr>
        <w:t xml:space="preserve"> Tribes of </w:t>
      </w:r>
      <w:r w:rsidR="00E5200C" w:rsidRPr="00A24007">
        <w:rPr>
          <w:rFonts w:ascii="Times New Roman" w:hAnsi="Times New Roman" w:cs="Times New Roman"/>
        </w:rPr>
        <w:t>Alaska (Tribes)</w:t>
      </w:r>
      <w:r w:rsidRPr="00A24007">
        <w:rPr>
          <w:rFonts w:ascii="Times New Roman" w:hAnsi="Times New Roman" w:cs="Times New Roman"/>
        </w:rPr>
        <w:t xml:space="preserve"> and the </w:t>
      </w:r>
      <w:r w:rsidR="00E5200C" w:rsidRPr="00A24007">
        <w:rPr>
          <w:rFonts w:ascii="Times New Roman" w:hAnsi="Times New Roman" w:cs="Times New Roman"/>
        </w:rPr>
        <w:t>Alaska</w:t>
      </w:r>
      <w:r w:rsidRPr="00A24007">
        <w:rPr>
          <w:rFonts w:ascii="Times New Roman" w:hAnsi="Times New Roman" w:cs="Times New Roman"/>
        </w:rPr>
        <w:t xml:space="preserve"> Department of Transportation</w:t>
      </w:r>
      <w:r w:rsidR="00E5200C" w:rsidRPr="00A24007">
        <w:rPr>
          <w:rFonts w:ascii="Times New Roman" w:hAnsi="Times New Roman" w:cs="Times New Roman"/>
        </w:rPr>
        <w:t xml:space="preserve"> and Public Facilities (DOT&amp;PF). The C</w:t>
      </w:r>
      <w:r w:rsidRPr="00A24007">
        <w:rPr>
          <w:rFonts w:ascii="Times New Roman" w:hAnsi="Times New Roman" w:cs="Times New Roman"/>
        </w:rPr>
        <w:t xml:space="preserve">ommittee provides advice to the </w:t>
      </w:r>
      <w:r w:rsidR="00E5200C" w:rsidRPr="00A24007">
        <w:rPr>
          <w:rFonts w:ascii="Times New Roman" w:hAnsi="Times New Roman" w:cs="Times New Roman"/>
        </w:rPr>
        <w:t>Commissioner</w:t>
      </w:r>
      <w:r w:rsidRPr="00A24007">
        <w:rPr>
          <w:rFonts w:ascii="Times New Roman" w:hAnsi="Times New Roman" w:cs="Times New Roman"/>
        </w:rPr>
        <w:t xml:space="preserve"> of </w:t>
      </w:r>
      <w:r w:rsidR="00E5200C" w:rsidRPr="00A24007">
        <w:rPr>
          <w:rFonts w:ascii="Times New Roman" w:hAnsi="Times New Roman" w:cs="Times New Roman"/>
        </w:rPr>
        <w:t xml:space="preserve">DOT&amp;PF </w:t>
      </w:r>
      <w:r w:rsidR="00CE1AE5">
        <w:rPr>
          <w:rFonts w:ascii="Times New Roman" w:hAnsi="Times New Roman" w:cs="Times New Roman"/>
        </w:rPr>
        <w:t xml:space="preserve">(Commissioner) </w:t>
      </w:r>
      <w:r w:rsidRPr="00A24007">
        <w:rPr>
          <w:rFonts w:ascii="Times New Roman" w:hAnsi="Times New Roman" w:cs="Times New Roman"/>
        </w:rPr>
        <w:t>about matters of</w:t>
      </w:r>
      <w:r w:rsidR="00E5200C" w:rsidRPr="00A24007">
        <w:rPr>
          <w:rFonts w:ascii="Times New Roman" w:hAnsi="Times New Roman" w:cs="Times New Roman"/>
        </w:rPr>
        <w:t xml:space="preserve"> </w:t>
      </w:r>
      <w:r w:rsidRPr="00A24007">
        <w:rPr>
          <w:rFonts w:ascii="Times New Roman" w:hAnsi="Times New Roman" w:cs="Times New Roman"/>
        </w:rPr>
        <w:t xml:space="preserve">interest or concern to the Tribes and their constituents. The </w:t>
      </w:r>
      <w:r w:rsidR="00E5200C" w:rsidRPr="00A24007">
        <w:rPr>
          <w:rFonts w:ascii="Times New Roman" w:hAnsi="Times New Roman" w:cs="Times New Roman"/>
        </w:rPr>
        <w:t xml:space="preserve">Commissioner recognizes and respects the </w:t>
      </w:r>
      <w:r w:rsidRPr="00A24007">
        <w:rPr>
          <w:rFonts w:ascii="Times New Roman" w:hAnsi="Times New Roman" w:cs="Times New Roman"/>
        </w:rPr>
        <w:t>sovereign status of the Tribes</w:t>
      </w:r>
      <w:r w:rsidR="00E5200C" w:rsidRPr="00A24007">
        <w:rPr>
          <w:rFonts w:ascii="Times New Roman" w:hAnsi="Times New Roman" w:cs="Times New Roman"/>
        </w:rPr>
        <w:t xml:space="preserve"> as described in the 2001 Millennium Agreement (</w:t>
      </w:r>
      <w:hyperlink r:id="rId5" w:history="1">
        <w:r w:rsidR="00E5200C" w:rsidRPr="00A24007">
          <w:rPr>
            <w:rStyle w:val="Hyperlink"/>
            <w:rFonts w:ascii="Times New Roman" w:hAnsi="Times New Roman" w:cs="Times New Roman"/>
          </w:rPr>
          <w:t>http://dot.alaska.gov/stwdpf/assets/Millennium-agree.PDF</w:t>
        </w:r>
      </w:hyperlink>
      <w:r w:rsidR="00E5200C" w:rsidRPr="00A24007">
        <w:rPr>
          <w:rFonts w:ascii="Times New Roman" w:hAnsi="Times New Roman" w:cs="Times New Roman"/>
        </w:rPr>
        <w:t xml:space="preserve"> )</w:t>
      </w:r>
      <w:r w:rsidR="001C43F4">
        <w:rPr>
          <w:rFonts w:ascii="Times New Roman" w:hAnsi="Times New Roman" w:cs="Times New Roman"/>
        </w:rPr>
        <w:t xml:space="preserve"> and the State of Alaska Administrative Order 186 (</w:t>
      </w:r>
      <w:hyperlink r:id="rId6" w:history="1">
        <w:r w:rsidR="001C43F4" w:rsidRPr="00244BD4">
          <w:rPr>
            <w:rStyle w:val="Hyperlink"/>
            <w:rFonts w:ascii="Times New Roman" w:hAnsi="Times New Roman" w:cs="Times New Roman"/>
          </w:rPr>
          <w:t>http://gov.state.ak.us/admin-orders/186.html</w:t>
        </w:r>
      </w:hyperlink>
      <w:r w:rsidR="001C43F4">
        <w:rPr>
          <w:rFonts w:ascii="Times New Roman" w:hAnsi="Times New Roman" w:cs="Times New Roman"/>
        </w:rPr>
        <w:t xml:space="preserve"> ) to continue to strengthen relationships with Alaska’s Tribes</w:t>
      </w:r>
      <w:r w:rsidRPr="00A24007">
        <w:rPr>
          <w:rFonts w:ascii="Times New Roman" w:hAnsi="Times New Roman" w:cs="Times New Roman"/>
        </w:rPr>
        <w:t xml:space="preserve">. The </w:t>
      </w:r>
      <w:r w:rsidR="00654457">
        <w:rPr>
          <w:rFonts w:ascii="Times New Roman" w:hAnsi="Times New Roman" w:cs="Times New Roman"/>
        </w:rPr>
        <w:t>Committee</w:t>
      </w:r>
      <w:r w:rsidRPr="00A24007">
        <w:rPr>
          <w:rFonts w:ascii="Times New Roman" w:hAnsi="Times New Roman" w:cs="Times New Roman"/>
        </w:rPr>
        <w:t xml:space="preserve"> has the </w:t>
      </w:r>
      <w:r w:rsidR="004B5F85">
        <w:rPr>
          <w:rFonts w:ascii="Times New Roman" w:hAnsi="Times New Roman" w:cs="Times New Roman"/>
        </w:rPr>
        <w:t>authority (</w:t>
      </w:r>
      <w:r w:rsidRPr="00A24007">
        <w:rPr>
          <w:rFonts w:ascii="Times New Roman" w:hAnsi="Times New Roman" w:cs="Times New Roman"/>
        </w:rPr>
        <w:t>to r</w:t>
      </w:r>
      <w:r w:rsidR="00E5200C" w:rsidRPr="00A24007">
        <w:rPr>
          <w:rFonts w:ascii="Times New Roman" w:hAnsi="Times New Roman" w:cs="Times New Roman"/>
        </w:rPr>
        <w:t xml:space="preserve">ecommend policies or procedures </w:t>
      </w:r>
      <w:r w:rsidRPr="00A24007">
        <w:rPr>
          <w:rFonts w:ascii="Times New Roman" w:hAnsi="Times New Roman" w:cs="Times New Roman"/>
        </w:rPr>
        <w:t xml:space="preserve">for </w:t>
      </w:r>
      <w:r w:rsidR="00E5200C" w:rsidRPr="00A24007">
        <w:rPr>
          <w:rFonts w:ascii="Times New Roman" w:hAnsi="Times New Roman" w:cs="Times New Roman"/>
        </w:rPr>
        <w:t>DOT&amp;PF as well as report to the Governor’s Tribal Advisory Council</w:t>
      </w:r>
      <w:r w:rsidR="002014CE">
        <w:rPr>
          <w:rFonts w:ascii="Times New Roman" w:hAnsi="Times New Roman" w:cs="Times New Roman"/>
        </w:rPr>
        <w:t xml:space="preserve"> (GTAC)</w:t>
      </w:r>
      <w:r w:rsidR="00E5200C" w:rsidRPr="00A24007">
        <w:rPr>
          <w:rFonts w:ascii="Times New Roman" w:hAnsi="Times New Roman" w:cs="Times New Roman"/>
        </w:rPr>
        <w:t xml:space="preserve"> in order to provide input relevant to helping the State of Alaska administration find opportunities for collaboration between State and Tribes</w:t>
      </w:r>
      <w:r w:rsidR="004E2A3C" w:rsidRPr="00A24007">
        <w:rPr>
          <w:rFonts w:ascii="Times New Roman" w:hAnsi="Times New Roman" w:cs="Times New Roman"/>
        </w:rPr>
        <w:t xml:space="preserve"> regarding Transportation</w:t>
      </w:r>
      <w:r w:rsidR="00E5200C" w:rsidRPr="00A24007">
        <w:rPr>
          <w:rFonts w:ascii="Times New Roman" w:hAnsi="Times New Roman" w:cs="Times New Roman"/>
        </w:rPr>
        <w:t>.  The Committee can</w:t>
      </w:r>
      <w:r w:rsidRPr="00A24007">
        <w:rPr>
          <w:rFonts w:ascii="Times New Roman" w:hAnsi="Times New Roman" w:cs="Times New Roman"/>
        </w:rPr>
        <w:t xml:space="preserve">not incur debt payable by </w:t>
      </w:r>
      <w:r w:rsidR="00E5200C" w:rsidRPr="00A24007">
        <w:rPr>
          <w:rFonts w:ascii="Times New Roman" w:hAnsi="Times New Roman" w:cs="Times New Roman"/>
        </w:rPr>
        <w:t>DOT&amp;PF</w:t>
      </w:r>
      <w:r w:rsidRPr="00A24007">
        <w:rPr>
          <w:rFonts w:ascii="Times New Roman" w:hAnsi="Times New Roman" w:cs="Times New Roman"/>
        </w:rPr>
        <w:t xml:space="preserve">, nor </w:t>
      </w:r>
      <w:r w:rsidR="00E5200C" w:rsidRPr="00A24007">
        <w:rPr>
          <w:rFonts w:ascii="Times New Roman" w:hAnsi="Times New Roman" w:cs="Times New Roman"/>
        </w:rPr>
        <w:t>can the Committee</w:t>
      </w:r>
      <w:r w:rsidRPr="00A24007">
        <w:rPr>
          <w:rFonts w:ascii="Times New Roman" w:hAnsi="Times New Roman" w:cs="Times New Roman"/>
        </w:rPr>
        <w:t xml:space="preserve"> represent </w:t>
      </w:r>
      <w:r w:rsidR="00E5200C" w:rsidRPr="00A24007">
        <w:rPr>
          <w:rFonts w:ascii="Times New Roman" w:hAnsi="Times New Roman" w:cs="Times New Roman"/>
        </w:rPr>
        <w:t xml:space="preserve">DOT&amp;PF before any other </w:t>
      </w:r>
      <w:r w:rsidRPr="00A24007">
        <w:rPr>
          <w:rFonts w:ascii="Times New Roman" w:hAnsi="Times New Roman" w:cs="Times New Roman"/>
        </w:rPr>
        <w:t xml:space="preserve">entity. </w:t>
      </w:r>
      <w:r w:rsidR="00C2387E">
        <w:rPr>
          <w:rFonts w:ascii="Times New Roman" w:hAnsi="Times New Roman" w:cs="Times New Roman"/>
        </w:rPr>
        <w:t>M</w:t>
      </w:r>
      <w:r w:rsidRPr="00A24007">
        <w:rPr>
          <w:rFonts w:ascii="Times New Roman" w:hAnsi="Times New Roman" w:cs="Times New Roman"/>
        </w:rPr>
        <w:t>ee</w:t>
      </w:r>
      <w:r w:rsidR="004E2A3C" w:rsidRPr="00A24007">
        <w:rPr>
          <w:rFonts w:ascii="Times New Roman" w:hAnsi="Times New Roman" w:cs="Times New Roman"/>
        </w:rPr>
        <w:t>tings with Tribes through this C</w:t>
      </w:r>
      <w:r w:rsidRPr="00A24007">
        <w:rPr>
          <w:rFonts w:ascii="Times New Roman" w:hAnsi="Times New Roman" w:cs="Times New Roman"/>
        </w:rPr>
        <w:t>ommit</w:t>
      </w:r>
      <w:r w:rsidR="00E5200C" w:rsidRPr="00A24007">
        <w:rPr>
          <w:rFonts w:ascii="Times New Roman" w:hAnsi="Times New Roman" w:cs="Times New Roman"/>
        </w:rPr>
        <w:t xml:space="preserve">tee </w:t>
      </w:r>
      <w:r w:rsidR="00C2387E">
        <w:rPr>
          <w:rFonts w:ascii="Times New Roman" w:hAnsi="Times New Roman" w:cs="Times New Roman"/>
        </w:rPr>
        <w:t xml:space="preserve">shall not </w:t>
      </w:r>
      <w:r w:rsidR="00E5200C" w:rsidRPr="00A24007">
        <w:rPr>
          <w:rFonts w:ascii="Times New Roman" w:hAnsi="Times New Roman" w:cs="Times New Roman"/>
        </w:rPr>
        <w:t xml:space="preserve">constitute a “consultation” </w:t>
      </w:r>
      <w:r w:rsidRPr="00A24007">
        <w:rPr>
          <w:rFonts w:ascii="Times New Roman" w:hAnsi="Times New Roman" w:cs="Times New Roman"/>
        </w:rPr>
        <w:t>with Tribes</w:t>
      </w:r>
      <w:r w:rsidR="004B5F85">
        <w:rPr>
          <w:rFonts w:ascii="Times New Roman" w:hAnsi="Times New Roman" w:cs="Times New Roman"/>
        </w:rPr>
        <w:t>.</w:t>
      </w:r>
    </w:p>
    <w:p w:rsidR="002014CE" w:rsidRPr="002014CE" w:rsidRDefault="002014CE" w:rsidP="002014CE">
      <w:pPr>
        <w:pStyle w:val="ListParagraph"/>
        <w:spacing w:after="0" w:line="240" w:lineRule="auto"/>
        <w:ind w:left="360"/>
        <w:rPr>
          <w:rFonts w:ascii="Times New Roman" w:hAnsi="Times New Roman" w:cs="Times New Roman"/>
          <w:b/>
        </w:rPr>
      </w:pPr>
    </w:p>
    <w:p w:rsidR="00515C43" w:rsidRPr="00C2387E" w:rsidRDefault="00515C43" w:rsidP="00A24007">
      <w:pPr>
        <w:pStyle w:val="ListParagraph"/>
        <w:numPr>
          <w:ilvl w:val="0"/>
          <w:numId w:val="1"/>
        </w:numPr>
        <w:spacing w:after="0" w:line="240" w:lineRule="auto"/>
        <w:rPr>
          <w:rFonts w:ascii="Times New Roman" w:hAnsi="Times New Roman" w:cs="Times New Roman"/>
        </w:rPr>
      </w:pPr>
      <w:r w:rsidRPr="00C2387E">
        <w:rPr>
          <w:rFonts w:ascii="Times New Roman" w:hAnsi="Times New Roman" w:cs="Times New Roman"/>
          <w:b/>
        </w:rPr>
        <w:t>QUALIFICATION, NOMINATION AND APPOINTMENT</w:t>
      </w:r>
      <w:r w:rsidRPr="00C2387E">
        <w:rPr>
          <w:rFonts w:ascii="Times New Roman" w:hAnsi="Times New Roman" w:cs="Times New Roman"/>
        </w:rPr>
        <w:t xml:space="preserve">: For the </w:t>
      </w:r>
      <w:r w:rsidR="00A24007" w:rsidRPr="00C2387E">
        <w:rPr>
          <w:rFonts w:ascii="Times New Roman" w:hAnsi="Times New Roman" w:cs="Times New Roman"/>
        </w:rPr>
        <w:t xml:space="preserve">purposes of this </w:t>
      </w:r>
      <w:r w:rsidR="00654457" w:rsidRPr="00C2387E">
        <w:rPr>
          <w:rFonts w:ascii="Times New Roman" w:hAnsi="Times New Roman" w:cs="Times New Roman"/>
        </w:rPr>
        <w:t>Committee</w:t>
      </w:r>
      <w:r w:rsidR="00A24007" w:rsidRPr="00C2387E">
        <w:rPr>
          <w:rFonts w:ascii="Times New Roman" w:hAnsi="Times New Roman" w:cs="Times New Roman"/>
        </w:rPr>
        <w:t xml:space="preserve">, the </w:t>
      </w:r>
      <w:r w:rsidRPr="00C2387E">
        <w:rPr>
          <w:rFonts w:ascii="Times New Roman" w:hAnsi="Times New Roman" w:cs="Times New Roman"/>
        </w:rPr>
        <w:t xml:space="preserve">terms “Tribe” and “Tribes” shall refer exclusively to the federally-recognized </w:t>
      </w:r>
      <w:r w:rsidR="00B54E87">
        <w:rPr>
          <w:rFonts w:ascii="Times New Roman" w:hAnsi="Times New Roman" w:cs="Times New Roman"/>
        </w:rPr>
        <w:t>Alaska Native tribes located within the State of Alaska. Each member of the Committee is appointed by the Governor</w:t>
      </w:r>
      <w:r w:rsidR="002014CE">
        <w:rPr>
          <w:rFonts w:ascii="Times New Roman" w:hAnsi="Times New Roman" w:cs="Times New Roman"/>
        </w:rPr>
        <w:t>’s GTAC Transportation Representative (GTAC Rep.)</w:t>
      </w:r>
      <w:r w:rsidR="00B54E87">
        <w:rPr>
          <w:rFonts w:ascii="Times New Roman" w:hAnsi="Times New Roman" w:cs="Times New Roman"/>
        </w:rPr>
        <w:t xml:space="preserve">. </w:t>
      </w:r>
      <w:r w:rsidR="00DC32EB">
        <w:rPr>
          <w:rFonts w:ascii="Times New Roman" w:hAnsi="Times New Roman" w:cs="Times New Roman"/>
        </w:rPr>
        <w:t>A</w:t>
      </w:r>
      <w:r w:rsidR="008659B9">
        <w:rPr>
          <w:rFonts w:ascii="Times New Roman" w:hAnsi="Times New Roman" w:cs="Times New Roman"/>
        </w:rPr>
        <w:t xml:space="preserve"> </w:t>
      </w:r>
      <w:r w:rsidRPr="00C2387E">
        <w:rPr>
          <w:rFonts w:ascii="Times New Roman" w:hAnsi="Times New Roman" w:cs="Times New Roman"/>
        </w:rPr>
        <w:t xml:space="preserve">Tribe may nominate </w:t>
      </w:r>
      <w:r w:rsidR="00A24007" w:rsidRPr="00C2387E">
        <w:rPr>
          <w:rFonts w:ascii="Times New Roman" w:hAnsi="Times New Roman" w:cs="Times New Roman"/>
        </w:rPr>
        <w:t xml:space="preserve">one member. Nominations will be </w:t>
      </w:r>
      <w:r w:rsidR="00B54E87">
        <w:rPr>
          <w:rFonts w:ascii="Times New Roman" w:hAnsi="Times New Roman" w:cs="Times New Roman"/>
        </w:rPr>
        <w:t xml:space="preserve">solicited by Governor’s office bi-annually or upon determination that </w:t>
      </w:r>
      <w:r w:rsidRPr="00A24007">
        <w:rPr>
          <w:rFonts w:ascii="Times New Roman" w:hAnsi="Times New Roman" w:cs="Times New Roman"/>
        </w:rPr>
        <w:t xml:space="preserve">a need to </w:t>
      </w:r>
      <w:r w:rsidR="00A24007" w:rsidRPr="00A24007">
        <w:rPr>
          <w:rFonts w:ascii="Times New Roman" w:hAnsi="Times New Roman" w:cs="Times New Roman"/>
        </w:rPr>
        <w:t xml:space="preserve">solicit exists. Considering the </w:t>
      </w:r>
      <w:r w:rsidRPr="00A24007">
        <w:rPr>
          <w:rFonts w:ascii="Times New Roman" w:hAnsi="Times New Roman" w:cs="Times New Roman"/>
        </w:rPr>
        <w:t>r</w:t>
      </w:r>
      <w:r w:rsidR="005F19EB">
        <w:rPr>
          <w:rFonts w:ascii="Times New Roman" w:hAnsi="Times New Roman" w:cs="Times New Roman"/>
        </w:rPr>
        <w:t xml:space="preserve">ecommendations of the </w:t>
      </w:r>
      <w:r w:rsidR="00654457">
        <w:rPr>
          <w:rFonts w:ascii="Times New Roman" w:hAnsi="Times New Roman" w:cs="Times New Roman"/>
        </w:rPr>
        <w:t>Commi</w:t>
      </w:r>
      <w:r w:rsidR="00654457" w:rsidRPr="00C2387E">
        <w:rPr>
          <w:rFonts w:ascii="Times New Roman" w:hAnsi="Times New Roman" w:cs="Times New Roman"/>
        </w:rPr>
        <w:t>ttee</w:t>
      </w:r>
      <w:r w:rsidR="005F19EB" w:rsidRPr="00C2387E">
        <w:rPr>
          <w:rFonts w:ascii="Times New Roman" w:hAnsi="Times New Roman" w:cs="Times New Roman"/>
        </w:rPr>
        <w:t xml:space="preserve"> and </w:t>
      </w:r>
      <w:r w:rsidR="00A24007" w:rsidRPr="00C2387E">
        <w:rPr>
          <w:rFonts w:ascii="Times New Roman" w:hAnsi="Times New Roman" w:cs="Times New Roman"/>
        </w:rPr>
        <w:t xml:space="preserve">Commissioner </w:t>
      </w:r>
      <w:r w:rsidRPr="00C2387E">
        <w:rPr>
          <w:rFonts w:ascii="Times New Roman" w:hAnsi="Times New Roman" w:cs="Times New Roman"/>
        </w:rPr>
        <w:t xml:space="preserve">of </w:t>
      </w:r>
      <w:r w:rsidR="00A24007" w:rsidRPr="00C2387E">
        <w:rPr>
          <w:rFonts w:ascii="Times New Roman" w:hAnsi="Times New Roman" w:cs="Times New Roman"/>
        </w:rPr>
        <w:t xml:space="preserve">DOT&amp;PF the </w:t>
      </w:r>
      <w:r w:rsidR="002014CE">
        <w:rPr>
          <w:rFonts w:ascii="Times New Roman" w:hAnsi="Times New Roman" w:cs="Times New Roman"/>
        </w:rPr>
        <w:t>GTAC Transportation Representative</w:t>
      </w:r>
      <w:r w:rsidRPr="00C2387E">
        <w:rPr>
          <w:rFonts w:ascii="Times New Roman" w:hAnsi="Times New Roman" w:cs="Times New Roman"/>
        </w:rPr>
        <w:t xml:space="preserve"> shall </w:t>
      </w:r>
      <w:r w:rsidR="005F19EB" w:rsidRPr="00C2387E">
        <w:rPr>
          <w:rFonts w:ascii="Times New Roman" w:hAnsi="Times New Roman" w:cs="Times New Roman"/>
        </w:rPr>
        <w:t>appoint member</w:t>
      </w:r>
      <w:r w:rsidR="005F19EB">
        <w:rPr>
          <w:rFonts w:ascii="Times New Roman" w:hAnsi="Times New Roman" w:cs="Times New Roman"/>
        </w:rPr>
        <w:t xml:space="preserve">s to the Committee. </w:t>
      </w:r>
    </w:p>
    <w:p w:rsidR="00A24007" w:rsidRPr="00C2387E" w:rsidRDefault="00A24007" w:rsidP="00A24007">
      <w:pPr>
        <w:pStyle w:val="ListParagraph"/>
        <w:rPr>
          <w:rFonts w:ascii="Times New Roman" w:hAnsi="Times New Roman" w:cs="Times New Roman"/>
        </w:rPr>
      </w:pPr>
    </w:p>
    <w:p w:rsidR="00515C43" w:rsidRDefault="00B54E87" w:rsidP="00515C43">
      <w:pPr>
        <w:pStyle w:val="ListParagraph"/>
        <w:numPr>
          <w:ilvl w:val="0"/>
          <w:numId w:val="1"/>
        </w:numPr>
        <w:spacing w:after="0" w:line="240" w:lineRule="auto"/>
        <w:rPr>
          <w:rFonts w:ascii="Times New Roman" w:hAnsi="Times New Roman" w:cs="Times New Roman"/>
        </w:rPr>
      </w:pPr>
      <w:r>
        <w:rPr>
          <w:rFonts w:ascii="Times New Roman" w:hAnsi="Times New Roman" w:cs="Times New Roman"/>
          <w:b/>
        </w:rPr>
        <w:t>REPRESENTATION</w:t>
      </w:r>
      <w:r>
        <w:rPr>
          <w:rFonts w:ascii="Times New Roman" w:hAnsi="Times New Roman" w:cs="Times New Roman"/>
        </w:rPr>
        <w:t xml:space="preserve">: Notwithstanding his or her Tribal affiliation, each member who is appointed by the </w:t>
      </w:r>
      <w:r w:rsidR="002014CE">
        <w:rPr>
          <w:rFonts w:ascii="Times New Roman" w:hAnsi="Times New Roman" w:cs="Times New Roman"/>
        </w:rPr>
        <w:t>GTAC Rep.</w:t>
      </w:r>
      <w:r>
        <w:rPr>
          <w:rFonts w:ascii="Times New Roman" w:hAnsi="Times New Roman" w:cs="Times New Roman"/>
        </w:rPr>
        <w:t xml:space="preserve"> is considered an “at large” advocate, to the best of </w:t>
      </w:r>
      <w:r w:rsidR="00DC32EB">
        <w:rPr>
          <w:rFonts w:ascii="Times New Roman" w:hAnsi="Times New Roman" w:cs="Times New Roman"/>
        </w:rPr>
        <w:t xml:space="preserve">their </w:t>
      </w:r>
      <w:r w:rsidR="00515C43" w:rsidRPr="00C2387E">
        <w:rPr>
          <w:rFonts w:ascii="Times New Roman" w:hAnsi="Times New Roman" w:cs="Times New Roman"/>
        </w:rPr>
        <w:t xml:space="preserve">ability, for the interests of all the Tribes in the geographic area of the State of </w:t>
      </w:r>
      <w:r w:rsidR="00A24007" w:rsidRPr="00C2387E">
        <w:rPr>
          <w:rFonts w:ascii="Times New Roman" w:hAnsi="Times New Roman" w:cs="Times New Roman"/>
        </w:rPr>
        <w:t>Alaska DOT&amp;PF boundaries</w:t>
      </w:r>
      <w:r w:rsidR="00515C43" w:rsidRPr="00C2387E">
        <w:rPr>
          <w:rFonts w:ascii="Times New Roman" w:hAnsi="Times New Roman" w:cs="Times New Roman"/>
        </w:rPr>
        <w:t xml:space="preserve"> (</w:t>
      </w:r>
      <w:r w:rsidR="00A24007" w:rsidRPr="00C2387E">
        <w:rPr>
          <w:rFonts w:ascii="Times New Roman" w:hAnsi="Times New Roman" w:cs="Times New Roman"/>
        </w:rPr>
        <w:t>Northern Region</w:t>
      </w:r>
      <w:r w:rsidR="00515C43" w:rsidRPr="00C2387E">
        <w:rPr>
          <w:rFonts w:ascii="Times New Roman" w:hAnsi="Times New Roman" w:cs="Times New Roman"/>
        </w:rPr>
        <w:t>,</w:t>
      </w:r>
      <w:r w:rsidR="00A24007" w:rsidRPr="00C2387E">
        <w:rPr>
          <w:rFonts w:ascii="Times New Roman" w:hAnsi="Times New Roman" w:cs="Times New Roman"/>
        </w:rPr>
        <w:t xml:space="preserve"> C</w:t>
      </w:r>
      <w:r w:rsidR="00515C43" w:rsidRPr="00C2387E">
        <w:rPr>
          <w:rFonts w:ascii="Times New Roman" w:hAnsi="Times New Roman" w:cs="Times New Roman"/>
        </w:rPr>
        <w:t>entral</w:t>
      </w:r>
      <w:r w:rsidR="00A24007" w:rsidRPr="00C2387E">
        <w:rPr>
          <w:rFonts w:ascii="Times New Roman" w:hAnsi="Times New Roman" w:cs="Times New Roman"/>
        </w:rPr>
        <w:t xml:space="preserve"> Region</w:t>
      </w:r>
      <w:r w:rsidR="00515C43" w:rsidRPr="00C2387E">
        <w:rPr>
          <w:rFonts w:ascii="Times New Roman" w:hAnsi="Times New Roman" w:cs="Times New Roman"/>
        </w:rPr>
        <w:t xml:space="preserve">, </w:t>
      </w:r>
      <w:proofErr w:type="spellStart"/>
      <w:r w:rsidR="00A24007" w:rsidRPr="00C2387E">
        <w:rPr>
          <w:rFonts w:ascii="Times New Roman" w:hAnsi="Times New Roman" w:cs="Times New Roman"/>
        </w:rPr>
        <w:t>Southcoast</w:t>
      </w:r>
      <w:proofErr w:type="spellEnd"/>
      <w:r w:rsidR="00A24007" w:rsidRPr="00C2387E">
        <w:rPr>
          <w:rFonts w:ascii="Times New Roman" w:hAnsi="Times New Roman" w:cs="Times New Roman"/>
        </w:rPr>
        <w:t xml:space="preserve"> Region</w:t>
      </w:r>
      <w:r w:rsidR="00515C43" w:rsidRPr="00C2387E">
        <w:rPr>
          <w:rFonts w:ascii="Times New Roman" w:hAnsi="Times New Roman" w:cs="Times New Roman"/>
        </w:rPr>
        <w:t xml:space="preserve">) in which his or her Tribe is located. </w:t>
      </w:r>
      <w:r>
        <w:rPr>
          <w:rFonts w:ascii="Times New Roman" w:hAnsi="Times New Roman" w:cs="Times New Roman"/>
        </w:rPr>
        <w:t xml:space="preserve">Each member must reside in Alaska.  Each member who is appointed by the </w:t>
      </w:r>
      <w:r w:rsidR="002014CE">
        <w:rPr>
          <w:rFonts w:ascii="Times New Roman" w:hAnsi="Times New Roman" w:cs="Times New Roman"/>
        </w:rPr>
        <w:t>GTAC Rep.</w:t>
      </w:r>
      <w:r>
        <w:rPr>
          <w:rFonts w:ascii="Times New Roman" w:hAnsi="Times New Roman" w:cs="Times New Roman"/>
        </w:rPr>
        <w:t xml:space="preserve"> upon nomination by a</w:t>
      </w:r>
      <w:r w:rsidR="00B3330A">
        <w:rPr>
          <w:rFonts w:ascii="Times New Roman" w:hAnsi="Times New Roman" w:cs="Times New Roman"/>
        </w:rPr>
        <w:t xml:space="preserve"> </w:t>
      </w:r>
      <w:proofErr w:type="gramStart"/>
      <w:r w:rsidR="00B3330A">
        <w:rPr>
          <w:rFonts w:ascii="Times New Roman" w:hAnsi="Times New Roman" w:cs="Times New Roman"/>
        </w:rPr>
        <w:t>Federally</w:t>
      </w:r>
      <w:proofErr w:type="gramEnd"/>
      <w:r w:rsidR="00B3330A">
        <w:rPr>
          <w:rFonts w:ascii="Times New Roman" w:hAnsi="Times New Roman" w:cs="Times New Roman"/>
        </w:rPr>
        <w:t xml:space="preserve"> recognized Alaska Tribe</w:t>
      </w:r>
      <w:r w:rsidR="00515C43" w:rsidRPr="00C2387E">
        <w:rPr>
          <w:rFonts w:ascii="Times New Roman" w:hAnsi="Times New Roman" w:cs="Times New Roman"/>
        </w:rPr>
        <w:t xml:space="preserve"> is considered an advocate</w:t>
      </w:r>
      <w:r w:rsidRPr="002014CE">
        <w:rPr>
          <w:rFonts w:ascii="Times New Roman" w:hAnsi="Times New Roman" w:cs="Times New Roman"/>
          <w:b/>
        </w:rPr>
        <w:t xml:space="preserve"> </w:t>
      </w:r>
      <w:r w:rsidR="00515C43" w:rsidRPr="00A24007">
        <w:rPr>
          <w:rFonts w:ascii="Times New Roman" w:hAnsi="Times New Roman" w:cs="Times New Roman"/>
        </w:rPr>
        <w:t xml:space="preserve">for </w:t>
      </w:r>
      <w:r w:rsidR="00A24007">
        <w:rPr>
          <w:rFonts w:ascii="Times New Roman" w:hAnsi="Times New Roman" w:cs="Times New Roman"/>
        </w:rPr>
        <w:t>Alaska Natives</w:t>
      </w:r>
      <w:r w:rsidR="00515C43" w:rsidRPr="00A24007">
        <w:rPr>
          <w:rFonts w:ascii="Times New Roman" w:hAnsi="Times New Roman" w:cs="Times New Roman"/>
        </w:rPr>
        <w:t xml:space="preserve"> of </w:t>
      </w:r>
      <w:r w:rsidR="00A24007">
        <w:rPr>
          <w:rFonts w:ascii="Times New Roman" w:hAnsi="Times New Roman" w:cs="Times New Roman"/>
        </w:rPr>
        <w:t>Alaska</w:t>
      </w:r>
      <w:r w:rsidR="00515C43" w:rsidRPr="00A24007">
        <w:rPr>
          <w:rFonts w:ascii="Times New Roman" w:hAnsi="Times New Roman" w:cs="Times New Roman"/>
        </w:rPr>
        <w:t xml:space="preserve">. </w:t>
      </w:r>
      <w:r w:rsidR="002014CE">
        <w:rPr>
          <w:rFonts w:ascii="Times New Roman" w:hAnsi="Times New Roman" w:cs="Times New Roman"/>
        </w:rPr>
        <w:t xml:space="preserve">The GTAC Rep. shall Co-Chair the Committee with the Commissioner.  </w:t>
      </w:r>
      <w:r w:rsidR="00515C43" w:rsidRPr="00A24007">
        <w:rPr>
          <w:rFonts w:ascii="Times New Roman" w:hAnsi="Times New Roman" w:cs="Times New Roman"/>
        </w:rPr>
        <w:t>The</w:t>
      </w:r>
      <w:r w:rsidR="00B31B32">
        <w:rPr>
          <w:rFonts w:ascii="Times New Roman" w:hAnsi="Times New Roman" w:cs="Times New Roman"/>
        </w:rPr>
        <w:t xml:space="preserve"> C</w:t>
      </w:r>
      <w:r w:rsidR="00515C43" w:rsidRPr="00B31B32">
        <w:rPr>
          <w:rFonts w:ascii="Times New Roman" w:hAnsi="Times New Roman" w:cs="Times New Roman"/>
        </w:rPr>
        <w:t xml:space="preserve">ommittee shall elect, by majority vote of those present, a Vice Chair, and/or Secretary. The Vice Chair and/or Secretary will serve a </w:t>
      </w:r>
      <w:r w:rsidR="004B5F85">
        <w:rPr>
          <w:rFonts w:ascii="Times New Roman" w:hAnsi="Times New Roman" w:cs="Times New Roman"/>
        </w:rPr>
        <w:t>two</w:t>
      </w:r>
      <w:r w:rsidR="00B3330A">
        <w:rPr>
          <w:rFonts w:ascii="Times New Roman" w:hAnsi="Times New Roman" w:cs="Times New Roman"/>
        </w:rPr>
        <w:t xml:space="preserve">-year </w:t>
      </w:r>
      <w:r w:rsidR="00515C43" w:rsidRPr="00B31B32">
        <w:rPr>
          <w:rFonts w:ascii="Times New Roman" w:hAnsi="Times New Roman" w:cs="Times New Roman"/>
        </w:rPr>
        <w:t>term.</w:t>
      </w:r>
    </w:p>
    <w:p w:rsidR="00B31B32" w:rsidRPr="00B31B32" w:rsidRDefault="00B31B32" w:rsidP="00B31B32">
      <w:pPr>
        <w:pStyle w:val="ListParagraph"/>
        <w:rPr>
          <w:rFonts w:ascii="Times New Roman" w:hAnsi="Times New Roman" w:cs="Times New Roman"/>
        </w:rPr>
      </w:pPr>
    </w:p>
    <w:p w:rsidR="00515C43" w:rsidRDefault="00B31B32" w:rsidP="00515C43">
      <w:pPr>
        <w:pStyle w:val="ListParagraph"/>
        <w:numPr>
          <w:ilvl w:val="0"/>
          <w:numId w:val="1"/>
        </w:numPr>
        <w:spacing w:after="0" w:line="240" w:lineRule="auto"/>
        <w:rPr>
          <w:rFonts w:ascii="Times New Roman" w:hAnsi="Times New Roman" w:cs="Times New Roman"/>
        </w:rPr>
      </w:pPr>
      <w:r w:rsidRPr="00654457">
        <w:rPr>
          <w:rFonts w:ascii="Times New Roman" w:hAnsi="Times New Roman" w:cs="Times New Roman"/>
          <w:b/>
        </w:rPr>
        <w:t>DOT&amp;PF</w:t>
      </w:r>
      <w:r w:rsidR="00515C43" w:rsidRPr="00654457">
        <w:rPr>
          <w:rFonts w:ascii="Times New Roman" w:hAnsi="Times New Roman" w:cs="Times New Roman"/>
          <w:b/>
        </w:rPr>
        <w:t xml:space="preserve"> REPRESENTATION</w:t>
      </w:r>
      <w:r w:rsidR="00515C43" w:rsidRPr="00B31B32">
        <w:rPr>
          <w:rFonts w:ascii="Times New Roman" w:hAnsi="Times New Roman" w:cs="Times New Roman"/>
        </w:rPr>
        <w:t xml:space="preserve">: The </w:t>
      </w:r>
      <w:r>
        <w:rPr>
          <w:rFonts w:ascii="Times New Roman" w:hAnsi="Times New Roman" w:cs="Times New Roman"/>
        </w:rPr>
        <w:t>DOT&amp;PF</w:t>
      </w:r>
      <w:r w:rsidR="00515C43" w:rsidRPr="00B31B32">
        <w:rPr>
          <w:rFonts w:ascii="Times New Roman" w:hAnsi="Times New Roman" w:cs="Times New Roman"/>
        </w:rPr>
        <w:t xml:space="preserve"> Deputy </w:t>
      </w:r>
      <w:r>
        <w:rPr>
          <w:rFonts w:ascii="Times New Roman" w:hAnsi="Times New Roman" w:cs="Times New Roman"/>
        </w:rPr>
        <w:t>Commissioner</w:t>
      </w:r>
      <w:r w:rsidR="00515C43" w:rsidRPr="00B31B32">
        <w:rPr>
          <w:rFonts w:ascii="Times New Roman" w:hAnsi="Times New Roman" w:cs="Times New Roman"/>
        </w:rPr>
        <w:t xml:space="preserve"> is the </w:t>
      </w:r>
      <w:r>
        <w:rPr>
          <w:rFonts w:ascii="Times New Roman" w:hAnsi="Times New Roman" w:cs="Times New Roman"/>
        </w:rPr>
        <w:t>Commissioner’s representative to the C</w:t>
      </w:r>
      <w:r w:rsidR="00515C43" w:rsidRPr="00B31B32">
        <w:rPr>
          <w:rFonts w:ascii="Times New Roman" w:hAnsi="Times New Roman" w:cs="Times New Roman"/>
        </w:rPr>
        <w:t xml:space="preserve">ommittee. The Deputy </w:t>
      </w:r>
      <w:r>
        <w:rPr>
          <w:rFonts w:ascii="Times New Roman" w:hAnsi="Times New Roman" w:cs="Times New Roman"/>
        </w:rPr>
        <w:t>Commissioner</w:t>
      </w:r>
      <w:r w:rsidR="00515C43" w:rsidRPr="00B31B32">
        <w:rPr>
          <w:rFonts w:ascii="Times New Roman" w:hAnsi="Times New Roman" w:cs="Times New Roman"/>
        </w:rPr>
        <w:t xml:space="preserve"> serves ex-officio as a member of the</w:t>
      </w:r>
      <w:r>
        <w:rPr>
          <w:rFonts w:ascii="Times New Roman" w:hAnsi="Times New Roman" w:cs="Times New Roman"/>
        </w:rPr>
        <w:t xml:space="preserve"> </w:t>
      </w:r>
      <w:r w:rsidR="00654457">
        <w:rPr>
          <w:rFonts w:ascii="Times New Roman" w:hAnsi="Times New Roman" w:cs="Times New Roman"/>
        </w:rPr>
        <w:t>Committee</w:t>
      </w:r>
      <w:r w:rsidR="00515C43" w:rsidRPr="00B31B32">
        <w:rPr>
          <w:rFonts w:ascii="Times New Roman" w:hAnsi="Times New Roman" w:cs="Times New Roman"/>
        </w:rPr>
        <w:t xml:space="preserve"> and shall not vote on any matter.</w:t>
      </w:r>
      <w:r w:rsidR="00D44E6C">
        <w:rPr>
          <w:rFonts w:ascii="Times New Roman" w:hAnsi="Times New Roman" w:cs="Times New Roman"/>
        </w:rPr>
        <w:t xml:space="preserve"> </w:t>
      </w:r>
    </w:p>
    <w:p w:rsidR="00B31B32" w:rsidRPr="00B31B32" w:rsidRDefault="00B31B32" w:rsidP="00B31B32">
      <w:pPr>
        <w:pStyle w:val="ListParagraph"/>
        <w:rPr>
          <w:rFonts w:ascii="Times New Roman" w:hAnsi="Times New Roman" w:cs="Times New Roman"/>
        </w:rPr>
      </w:pPr>
    </w:p>
    <w:p w:rsidR="007A0C10" w:rsidRDefault="00515C43" w:rsidP="002014CE">
      <w:pPr>
        <w:pStyle w:val="ListParagraph"/>
        <w:spacing w:after="0" w:line="240" w:lineRule="auto"/>
        <w:ind w:left="360"/>
        <w:rPr>
          <w:rFonts w:ascii="Times New Roman" w:hAnsi="Times New Roman" w:cs="Times New Roman"/>
        </w:rPr>
      </w:pPr>
      <w:r w:rsidRPr="00654457">
        <w:rPr>
          <w:rFonts w:ascii="Times New Roman" w:hAnsi="Times New Roman" w:cs="Times New Roman"/>
          <w:b/>
        </w:rPr>
        <w:t>NUMBER OF MEMBERSHIPS</w:t>
      </w:r>
      <w:r w:rsidRPr="00B31B32">
        <w:rPr>
          <w:rFonts w:ascii="Times New Roman" w:hAnsi="Times New Roman" w:cs="Times New Roman"/>
        </w:rPr>
        <w:t>: The tota</w:t>
      </w:r>
      <w:r w:rsidR="00B31B32">
        <w:rPr>
          <w:rFonts w:ascii="Times New Roman" w:hAnsi="Times New Roman" w:cs="Times New Roman"/>
        </w:rPr>
        <w:t>l number of memberships on the C</w:t>
      </w:r>
      <w:r w:rsidRPr="00B31B32">
        <w:rPr>
          <w:rFonts w:ascii="Times New Roman" w:hAnsi="Times New Roman" w:cs="Times New Roman"/>
        </w:rPr>
        <w:t>ommittee shall at a</w:t>
      </w:r>
      <w:r w:rsidR="001C43F4">
        <w:rPr>
          <w:rFonts w:ascii="Times New Roman" w:hAnsi="Times New Roman" w:cs="Times New Roman"/>
        </w:rPr>
        <w:t xml:space="preserve"> </w:t>
      </w:r>
      <w:r w:rsidRPr="001C43F4">
        <w:rPr>
          <w:rFonts w:ascii="Times New Roman" w:hAnsi="Times New Roman" w:cs="Times New Roman"/>
        </w:rPr>
        <w:t xml:space="preserve">minimum, consist of </w:t>
      </w:r>
      <w:r w:rsidR="00D44E6C">
        <w:rPr>
          <w:rFonts w:ascii="Times New Roman" w:hAnsi="Times New Roman" w:cs="Times New Roman"/>
        </w:rPr>
        <w:t>six (6</w:t>
      </w:r>
      <w:r w:rsidR="00B3330A">
        <w:rPr>
          <w:rFonts w:ascii="Times New Roman" w:hAnsi="Times New Roman" w:cs="Times New Roman"/>
        </w:rPr>
        <w:t>)</w:t>
      </w:r>
      <w:r w:rsidRPr="001C43F4">
        <w:rPr>
          <w:rFonts w:ascii="Times New Roman" w:hAnsi="Times New Roman" w:cs="Times New Roman"/>
        </w:rPr>
        <w:t xml:space="preserve"> voting memberships, and at maximum it shall consist of no more than</w:t>
      </w:r>
      <w:r w:rsidR="001C43F4">
        <w:rPr>
          <w:rFonts w:ascii="Times New Roman" w:hAnsi="Times New Roman" w:cs="Times New Roman"/>
        </w:rPr>
        <w:t xml:space="preserve"> </w:t>
      </w:r>
      <w:r w:rsidR="00B3330A">
        <w:rPr>
          <w:rFonts w:ascii="Times New Roman" w:hAnsi="Times New Roman" w:cs="Times New Roman"/>
        </w:rPr>
        <w:t xml:space="preserve">nine </w:t>
      </w:r>
      <w:r w:rsidR="001C43F4" w:rsidRPr="001C43F4">
        <w:rPr>
          <w:rFonts w:ascii="Times New Roman" w:hAnsi="Times New Roman" w:cs="Times New Roman"/>
        </w:rPr>
        <w:t>(</w:t>
      </w:r>
      <w:r w:rsidR="00B3330A">
        <w:rPr>
          <w:rFonts w:ascii="Times New Roman" w:hAnsi="Times New Roman" w:cs="Times New Roman"/>
        </w:rPr>
        <w:t>9</w:t>
      </w:r>
      <w:r w:rsidR="001C43F4" w:rsidRPr="001C43F4">
        <w:rPr>
          <w:rFonts w:ascii="Times New Roman" w:hAnsi="Times New Roman" w:cs="Times New Roman"/>
        </w:rPr>
        <w:t>)</w:t>
      </w:r>
      <w:r w:rsidRPr="001C43F4">
        <w:rPr>
          <w:rFonts w:ascii="Times New Roman" w:hAnsi="Times New Roman" w:cs="Times New Roman"/>
        </w:rPr>
        <w:t xml:space="preserve"> voting members. </w:t>
      </w:r>
      <w:r w:rsidR="00F25AB5">
        <w:rPr>
          <w:rFonts w:ascii="Times New Roman" w:hAnsi="Times New Roman" w:cs="Times New Roman"/>
        </w:rPr>
        <w:t>The GTAC Representative Co-Chair is a voting member representing their Tribe’s DOT&amp;PF regional boundary.</w:t>
      </w:r>
    </w:p>
    <w:p w:rsidR="00D44E6C" w:rsidRPr="002014CE" w:rsidRDefault="00D44E6C" w:rsidP="002014CE">
      <w:pPr>
        <w:pStyle w:val="ListParagraph"/>
        <w:spacing w:after="0" w:line="240" w:lineRule="auto"/>
        <w:ind w:left="360"/>
        <w:rPr>
          <w:rFonts w:ascii="Times New Roman" w:hAnsi="Times New Roman" w:cs="Times New Roman"/>
          <w:b/>
        </w:rPr>
      </w:pPr>
    </w:p>
    <w:p w:rsidR="00515C43" w:rsidRDefault="00515C43" w:rsidP="00515C43">
      <w:pPr>
        <w:pStyle w:val="ListParagraph"/>
        <w:numPr>
          <w:ilvl w:val="0"/>
          <w:numId w:val="1"/>
        </w:numPr>
        <w:spacing w:after="0" w:line="240" w:lineRule="auto"/>
        <w:rPr>
          <w:rFonts w:ascii="Times New Roman" w:hAnsi="Times New Roman" w:cs="Times New Roman"/>
        </w:rPr>
      </w:pPr>
      <w:r w:rsidRPr="00B3330A">
        <w:rPr>
          <w:rFonts w:ascii="Times New Roman" w:hAnsi="Times New Roman" w:cs="Times New Roman"/>
          <w:b/>
        </w:rPr>
        <w:t>TERM OF MEMBERSHIP</w:t>
      </w:r>
      <w:r w:rsidR="00B54E87" w:rsidRPr="002014CE">
        <w:rPr>
          <w:rFonts w:ascii="Times New Roman" w:hAnsi="Times New Roman" w:cs="Times New Roman"/>
          <w:b/>
        </w:rPr>
        <w:t xml:space="preserve">: </w:t>
      </w:r>
      <w:r w:rsidRPr="00B3330A">
        <w:rPr>
          <w:rFonts w:ascii="Times New Roman" w:hAnsi="Times New Roman" w:cs="Times New Roman"/>
        </w:rPr>
        <w:t>Each voting member shall be appointed to a two-year term. Members</w:t>
      </w:r>
      <w:r w:rsidR="00CE1AE5" w:rsidRPr="00B3330A">
        <w:rPr>
          <w:rFonts w:ascii="Times New Roman" w:hAnsi="Times New Roman" w:cs="Times New Roman"/>
        </w:rPr>
        <w:t xml:space="preserve"> </w:t>
      </w:r>
      <w:r w:rsidRPr="00B3330A">
        <w:rPr>
          <w:rFonts w:ascii="Times New Roman" w:hAnsi="Times New Roman" w:cs="Times New Roman"/>
        </w:rPr>
        <w:t>appointed to fill a vacancy shall b</w:t>
      </w:r>
      <w:bookmarkStart w:id="0" w:name="_GoBack"/>
      <w:bookmarkEnd w:id="0"/>
      <w:r w:rsidRPr="00B3330A">
        <w:rPr>
          <w:rFonts w:ascii="Times New Roman" w:hAnsi="Times New Roman" w:cs="Times New Roman"/>
        </w:rPr>
        <w:t>e appointed for the period of time remaining in</w:t>
      </w:r>
      <w:r w:rsidR="00CE1AE5" w:rsidRPr="00B3330A">
        <w:rPr>
          <w:rFonts w:ascii="Times New Roman" w:hAnsi="Times New Roman" w:cs="Times New Roman"/>
        </w:rPr>
        <w:t xml:space="preserve"> </w:t>
      </w:r>
      <w:r w:rsidR="00B54E87">
        <w:rPr>
          <w:rFonts w:ascii="Times New Roman" w:hAnsi="Times New Roman" w:cs="Times New Roman"/>
        </w:rPr>
        <w:t xml:space="preserve">that term of membership. By mutual agreement of the </w:t>
      </w:r>
      <w:r w:rsidR="00D44E6C">
        <w:rPr>
          <w:rFonts w:ascii="Times New Roman" w:hAnsi="Times New Roman" w:cs="Times New Roman"/>
        </w:rPr>
        <w:t>Co-Chairs</w:t>
      </w:r>
      <w:r w:rsidR="00B54E87">
        <w:rPr>
          <w:rFonts w:ascii="Times New Roman" w:hAnsi="Times New Roman" w:cs="Times New Roman"/>
        </w:rPr>
        <w:t xml:space="preserve"> and the Tribe nominating the member, a member may be reappointed for any number of terms of member</w:t>
      </w:r>
      <w:r w:rsidRPr="00CE1AE5">
        <w:rPr>
          <w:rFonts w:ascii="Times New Roman" w:hAnsi="Times New Roman" w:cs="Times New Roman"/>
        </w:rPr>
        <w:t>ship. A</w:t>
      </w:r>
      <w:r w:rsidR="00CE1AE5">
        <w:rPr>
          <w:rFonts w:ascii="Times New Roman" w:hAnsi="Times New Roman" w:cs="Times New Roman"/>
        </w:rPr>
        <w:t xml:space="preserve"> </w:t>
      </w:r>
      <w:r w:rsidRPr="00CE1AE5">
        <w:rPr>
          <w:rFonts w:ascii="Times New Roman" w:hAnsi="Times New Roman" w:cs="Times New Roman"/>
        </w:rPr>
        <w:t xml:space="preserve">member may send an alternate to </w:t>
      </w:r>
      <w:r w:rsidRPr="00CE1AE5">
        <w:rPr>
          <w:rFonts w:ascii="Times New Roman" w:hAnsi="Times New Roman" w:cs="Times New Roman"/>
        </w:rPr>
        <w:lastRenderedPageBreak/>
        <w:t>serve in his or her place</w:t>
      </w:r>
      <w:r w:rsidR="00CE1AE5">
        <w:rPr>
          <w:rFonts w:ascii="Times New Roman" w:hAnsi="Times New Roman" w:cs="Times New Roman"/>
        </w:rPr>
        <w:t xml:space="preserve"> only once per calendar year</w:t>
      </w:r>
      <w:r w:rsidRPr="00CE1AE5">
        <w:rPr>
          <w:rFonts w:ascii="Times New Roman" w:hAnsi="Times New Roman" w:cs="Times New Roman"/>
        </w:rPr>
        <w:t>. Any member who misses two</w:t>
      </w:r>
      <w:r w:rsidR="00CE1AE5">
        <w:rPr>
          <w:rFonts w:ascii="Times New Roman" w:hAnsi="Times New Roman" w:cs="Times New Roman"/>
        </w:rPr>
        <w:t xml:space="preserve"> </w:t>
      </w:r>
      <w:r w:rsidRPr="00CE1AE5">
        <w:rPr>
          <w:rFonts w:ascii="Times New Roman" w:hAnsi="Times New Roman" w:cs="Times New Roman"/>
        </w:rPr>
        <w:t>consecutive meetings, and not sen</w:t>
      </w:r>
      <w:r w:rsidR="00C707A5">
        <w:rPr>
          <w:rFonts w:ascii="Times New Roman" w:hAnsi="Times New Roman" w:cs="Times New Roman"/>
        </w:rPr>
        <w:t>d</w:t>
      </w:r>
      <w:r w:rsidRPr="00CE1AE5">
        <w:rPr>
          <w:rFonts w:ascii="Times New Roman" w:hAnsi="Times New Roman" w:cs="Times New Roman"/>
        </w:rPr>
        <w:t xml:space="preserve"> an alternate shall automatically be </w:t>
      </w:r>
      <w:r w:rsidR="00C707A5">
        <w:rPr>
          <w:rFonts w:ascii="Times New Roman" w:hAnsi="Times New Roman" w:cs="Times New Roman"/>
        </w:rPr>
        <w:t>declared</w:t>
      </w:r>
      <w:r w:rsidR="00C707A5" w:rsidRPr="00CE1AE5">
        <w:rPr>
          <w:rFonts w:ascii="Times New Roman" w:hAnsi="Times New Roman" w:cs="Times New Roman"/>
        </w:rPr>
        <w:t xml:space="preserve"> </w:t>
      </w:r>
      <w:r w:rsidRPr="00CE1AE5">
        <w:rPr>
          <w:rFonts w:ascii="Times New Roman" w:hAnsi="Times New Roman" w:cs="Times New Roman"/>
        </w:rPr>
        <w:t>unable to serve,</w:t>
      </w:r>
      <w:r w:rsidR="00CE1AE5">
        <w:rPr>
          <w:rFonts w:ascii="Times New Roman" w:hAnsi="Times New Roman" w:cs="Times New Roman"/>
        </w:rPr>
        <w:t xml:space="preserve"> </w:t>
      </w:r>
      <w:r w:rsidRPr="00CE1AE5">
        <w:rPr>
          <w:rFonts w:ascii="Times New Roman" w:hAnsi="Times New Roman" w:cs="Times New Roman"/>
        </w:rPr>
        <w:t xml:space="preserve">and his or her membership shall be vacant. </w:t>
      </w:r>
      <w:r w:rsidR="00CE1AE5">
        <w:rPr>
          <w:rFonts w:ascii="Times New Roman" w:hAnsi="Times New Roman" w:cs="Times New Roman"/>
        </w:rPr>
        <w:t xml:space="preserve">A minimum of </w:t>
      </w:r>
      <w:r w:rsidR="00C707A5">
        <w:rPr>
          <w:rFonts w:ascii="Times New Roman" w:hAnsi="Times New Roman" w:cs="Times New Roman"/>
        </w:rPr>
        <w:t>two</w:t>
      </w:r>
      <w:r w:rsidR="00CE1AE5">
        <w:rPr>
          <w:rFonts w:ascii="Times New Roman" w:hAnsi="Times New Roman" w:cs="Times New Roman"/>
        </w:rPr>
        <w:t xml:space="preserve"> in-person attendances are required</w:t>
      </w:r>
      <w:r w:rsidR="00D44E6C">
        <w:rPr>
          <w:rFonts w:ascii="Times New Roman" w:hAnsi="Times New Roman" w:cs="Times New Roman"/>
        </w:rPr>
        <w:t xml:space="preserve"> annually</w:t>
      </w:r>
      <w:r w:rsidR="00CE1AE5">
        <w:rPr>
          <w:rFonts w:ascii="Times New Roman" w:hAnsi="Times New Roman" w:cs="Times New Roman"/>
        </w:rPr>
        <w:t xml:space="preserve">, with the third </w:t>
      </w:r>
      <w:r w:rsidR="00D44E6C">
        <w:rPr>
          <w:rFonts w:ascii="Times New Roman" w:hAnsi="Times New Roman" w:cs="Times New Roman"/>
        </w:rPr>
        <w:t xml:space="preserve">and fourth </w:t>
      </w:r>
      <w:r w:rsidR="00CE1AE5">
        <w:rPr>
          <w:rFonts w:ascii="Times New Roman" w:hAnsi="Times New Roman" w:cs="Times New Roman"/>
        </w:rPr>
        <w:t xml:space="preserve">meeting attendance via </w:t>
      </w:r>
      <w:r w:rsidR="00C707A5">
        <w:rPr>
          <w:rFonts w:ascii="Times New Roman" w:hAnsi="Times New Roman" w:cs="Times New Roman"/>
        </w:rPr>
        <w:t>t</w:t>
      </w:r>
      <w:r w:rsidR="00CE1AE5">
        <w:rPr>
          <w:rFonts w:ascii="Times New Roman" w:hAnsi="Times New Roman" w:cs="Times New Roman"/>
        </w:rPr>
        <w:t>eleconference allowed</w:t>
      </w:r>
      <w:r w:rsidR="00D44E6C">
        <w:rPr>
          <w:rFonts w:ascii="Times New Roman" w:hAnsi="Times New Roman" w:cs="Times New Roman"/>
        </w:rPr>
        <w:t xml:space="preserve"> annually</w:t>
      </w:r>
      <w:r w:rsidR="00CE1AE5">
        <w:rPr>
          <w:rFonts w:ascii="Times New Roman" w:hAnsi="Times New Roman" w:cs="Times New Roman"/>
        </w:rPr>
        <w:t xml:space="preserve">.  </w:t>
      </w:r>
      <w:r w:rsidRPr="00CE1AE5">
        <w:rPr>
          <w:rFonts w:ascii="Times New Roman" w:hAnsi="Times New Roman" w:cs="Times New Roman"/>
        </w:rPr>
        <w:t>Alternates have all the voting rights and</w:t>
      </w:r>
      <w:r w:rsidR="00CE1AE5">
        <w:rPr>
          <w:rFonts w:ascii="Times New Roman" w:hAnsi="Times New Roman" w:cs="Times New Roman"/>
        </w:rPr>
        <w:t xml:space="preserve"> </w:t>
      </w:r>
      <w:r w:rsidRPr="00CE1AE5">
        <w:rPr>
          <w:rFonts w:ascii="Times New Roman" w:hAnsi="Times New Roman" w:cs="Times New Roman"/>
        </w:rPr>
        <w:t>privileges of the member they represent. Alternates do not automatically fill vacant memberships.</w:t>
      </w:r>
    </w:p>
    <w:p w:rsidR="00CE1AE5" w:rsidRPr="00CE1AE5" w:rsidRDefault="00CE1AE5" w:rsidP="00CE1AE5">
      <w:pPr>
        <w:pStyle w:val="ListParagraph"/>
        <w:rPr>
          <w:rFonts w:ascii="Times New Roman" w:hAnsi="Times New Roman" w:cs="Times New Roman"/>
        </w:rPr>
      </w:pPr>
    </w:p>
    <w:p w:rsidR="00515C43" w:rsidRPr="002014CE" w:rsidRDefault="00B54E87" w:rsidP="00515C43">
      <w:pPr>
        <w:pStyle w:val="ListParagraph"/>
        <w:numPr>
          <w:ilvl w:val="0"/>
          <w:numId w:val="1"/>
        </w:numPr>
        <w:spacing w:after="0" w:line="240" w:lineRule="auto"/>
        <w:rPr>
          <w:rFonts w:ascii="Times New Roman" w:hAnsi="Times New Roman" w:cs="Times New Roman"/>
        </w:rPr>
      </w:pPr>
      <w:r w:rsidRPr="002014CE">
        <w:rPr>
          <w:rFonts w:ascii="Times New Roman" w:hAnsi="Times New Roman" w:cs="Times New Roman"/>
          <w:b/>
        </w:rPr>
        <w:t>“SUNSET” PROVISIONS</w:t>
      </w:r>
      <w:r w:rsidRPr="002014CE">
        <w:rPr>
          <w:rFonts w:ascii="Times New Roman" w:hAnsi="Times New Roman" w:cs="Times New Roman"/>
        </w:rPr>
        <w:t>: The Commissioner shall, on or about the first day of January of each year evaluate whether this Committee will continue to exist. The Committee shall automatically continue in existence unless the Commissioner determines otherwise.</w:t>
      </w:r>
    </w:p>
    <w:p w:rsidR="00CE1AE5" w:rsidRPr="00CE1AE5" w:rsidRDefault="00CE1AE5" w:rsidP="00CE1AE5">
      <w:pPr>
        <w:pStyle w:val="ListParagraph"/>
        <w:rPr>
          <w:rFonts w:ascii="Times New Roman" w:hAnsi="Times New Roman" w:cs="Times New Roman"/>
        </w:rPr>
      </w:pPr>
    </w:p>
    <w:p w:rsidR="00515C43" w:rsidRDefault="00515C43" w:rsidP="00515C43">
      <w:pPr>
        <w:pStyle w:val="ListParagraph"/>
        <w:numPr>
          <w:ilvl w:val="0"/>
          <w:numId w:val="1"/>
        </w:numPr>
        <w:spacing w:after="0" w:line="240" w:lineRule="auto"/>
        <w:rPr>
          <w:rFonts w:ascii="Times New Roman" w:hAnsi="Times New Roman" w:cs="Times New Roman"/>
        </w:rPr>
      </w:pPr>
      <w:r w:rsidRPr="00654457">
        <w:rPr>
          <w:rFonts w:ascii="Times New Roman" w:hAnsi="Times New Roman" w:cs="Times New Roman"/>
          <w:b/>
        </w:rPr>
        <w:t>FREQUENCY AND LOCATION OF MEETINGS</w:t>
      </w:r>
      <w:r w:rsidRPr="00CE1AE5">
        <w:rPr>
          <w:rFonts w:ascii="Times New Roman" w:hAnsi="Times New Roman" w:cs="Times New Roman"/>
        </w:rPr>
        <w:t xml:space="preserve">: </w:t>
      </w:r>
      <w:r w:rsidR="008515AA">
        <w:rPr>
          <w:rFonts w:ascii="Times New Roman" w:hAnsi="Times New Roman" w:cs="Times New Roman"/>
        </w:rPr>
        <w:t>Quarterly meetings are intended, with a</w:t>
      </w:r>
      <w:r w:rsidRPr="00CE1AE5">
        <w:rPr>
          <w:rFonts w:ascii="Times New Roman" w:hAnsi="Times New Roman" w:cs="Times New Roman"/>
        </w:rPr>
        <w:t xml:space="preserve"> minimum of three meetings called and</w:t>
      </w:r>
      <w:r w:rsidR="00CE1AE5">
        <w:rPr>
          <w:rFonts w:ascii="Times New Roman" w:hAnsi="Times New Roman" w:cs="Times New Roman"/>
        </w:rPr>
        <w:t xml:space="preserve"> </w:t>
      </w:r>
      <w:r w:rsidR="008515AA">
        <w:rPr>
          <w:rFonts w:ascii="Times New Roman" w:hAnsi="Times New Roman" w:cs="Times New Roman"/>
        </w:rPr>
        <w:t>held each calendar year</w:t>
      </w:r>
      <w:r w:rsidRPr="00CE1AE5">
        <w:rPr>
          <w:rFonts w:ascii="Times New Roman" w:hAnsi="Times New Roman" w:cs="Times New Roman"/>
        </w:rPr>
        <w:t xml:space="preserve">. Meetings shall be held in </w:t>
      </w:r>
      <w:r w:rsidR="00CE1AE5" w:rsidRPr="00CE1AE5">
        <w:rPr>
          <w:rFonts w:ascii="Times New Roman" w:hAnsi="Times New Roman" w:cs="Times New Roman"/>
        </w:rPr>
        <w:t>Anchorage or Fairbanks</w:t>
      </w:r>
      <w:r w:rsidR="00D44E6C">
        <w:rPr>
          <w:rFonts w:ascii="Times New Roman" w:hAnsi="Times New Roman" w:cs="Times New Roman"/>
        </w:rPr>
        <w:t>,</w:t>
      </w:r>
      <w:r w:rsidRPr="00CE1AE5">
        <w:rPr>
          <w:rFonts w:ascii="Times New Roman" w:hAnsi="Times New Roman" w:cs="Times New Roman"/>
        </w:rPr>
        <w:t xml:space="preserve"> </w:t>
      </w:r>
      <w:r w:rsidR="008515AA">
        <w:rPr>
          <w:rFonts w:ascii="Times New Roman" w:hAnsi="Times New Roman" w:cs="Times New Roman"/>
        </w:rPr>
        <w:t xml:space="preserve">with a minimum of </w:t>
      </w:r>
      <w:r w:rsidR="00184946">
        <w:rPr>
          <w:rFonts w:ascii="Times New Roman" w:hAnsi="Times New Roman" w:cs="Times New Roman"/>
        </w:rPr>
        <w:t>one</w:t>
      </w:r>
      <w:r w:rsidR="008515AA">
        <w:rPr>
          <w:rFonts w:ascii="Times New Roman" w:hAnsi="Times New Roman" w:cs="Times New Roman"/>
        </w:rPr>
        <w:t xml:space="preserve"> meeting held each year in rural Alaska </w:t>
      </w:r>
      <w:r w:rsidRPr="00CE1AE5">
        <w:rPr>
          <w:rFonts w:ascii="Times New Roman" w:hAnsi="Times New Roman" w:cs="Times New Roman"/>
        </w:rPr>
        <w:t>or at such other locations</w:t>
      </w:r>
      <w:r w:rsidR="00CE1AE5">
        <w:rPr>
          <w:rFonts w:ascii="Times New Roman" w:hAnsi="Times New Roman" w:cs="Times New Roman"/>
        </w:rPr>
        <w:t xml:space="preserve"> </w:t>
      </w:r>
      <w:r w:rsidRPr="00CE1AE5">
        <w:rPr>
          <w:rFonts w:ascii="Times New Roman" w:hAnsi="Times New Roman" w:cs="Times New Roman"/>
        </w:rPr>
        <w:t>as may from time to time be convenient and necessary. Any Tribe may sponsor a meeting of the</w:t>
      </w:r>
      <w:r w:rsidR="00CE1AE5">
        <w:rPr>
          <w:rFonts w:ascii="Times New Roman" w:hAnsi="Times New Roman" w:cs="Times New Roman"/>
        </w:rPr>
        <w:t xml:space="preserve"> </w:t>
      </w:r>
      <w:r w:rsidR="00654457">
        <w:rPr>
          <w:rFonts w:ascii="Times New Roman" w:hAnsi="Times New Roman" w:cs="Times New Roman"/>
        </w:rPr>
        <w:t>Committee</w:t>
      </w:r>
      <w:r w:rsidRPr="00CE1AE5">
        <w:rPr>
          <w:rFonts w:ascii="Times New Roman" w:hAnsi="Times New Roman" w:cs="Times New Roman"/>
        </w:rPr>
        <w:t xml:space="preserve"> at its </w:t>
      </w:r>
      <w:r w:rsidR="00CE1AE5">
        <w:rPr>
          <w:rFonts w:ascii="Times New Roman" w:hAnsi="Times New Roman" w:cs="Times New Roman"/>
        </w:rPr>
        <w:t>Governmental Office</w:t>
      </w:r>
      <w:r w:rsidRPr="00CE1AE5">
        <w:rPr>
          <w:rFonts w:ascii="Times New Roman" w:hAnsi="Times New Roman" w:cs="Times New Roman"/>
        </w:rPr>
        <w:t xml:space="preserve"> under mutually agreeable terms.</w:t>
      </w:r>
    </w:p>
    <w:p w:rsidR="00CE1AE5" w:rsidRPr="00CE1AE5" w:rsidRDefault="00CE1AE5" w:rsidP="00CE1AE5">
      <w:pPr>
        <w:pStyle w:val="ListParagraph"/>
        <w:rPr>
          <w:rFonts w:ascii="Times New Roman" w:hAnsi="Times New Roman" w:cs="Times New Roman"/>
        </w:rPr>
      </w:pPr>
    </w:p>
    <w:p w:rsidR="00515C43" w:rsidRDefault="00515C43" w:rsidP="00515C43">
      <w:pPr>
        <w:pStyle w:val="ListParagraph"/>
        <w:numPr>
          <w:ilvl w:val="0"/>
          <w:numId w:val="1"/>
        </w:numPr>
        <w:spacing w:after="0" w:line="240" w:lineRule="auto"/>
        <w:rPr>
          <w:rFonts w:ascii="Times New Roman" w:hAnsi="Times New Roman" w:cs="Times New Roman"/>
        </w:rPr>
      </w:pPr>
      <w:r w:rsidRPr="00E8542F">
        <w:rPr>
          <w:rFonts w:ascii="Times New Roman" w:hAnsi="Times New Roman" w:cs="Times New Roman"/>
        </w:rPr>
        <w:t>A</w:t>
      </w:r>
      <w:r w:rsidRPr="00654457">
        <w:rPr>
          <w:rFonts w:ascii="Times New Roman" w:hAnsi="Times New Roman" w:cs="Times New Roman"/>
          <w:b/>
        </w:rPr>
        <w:t>DMINISTRATIVE AND LOGISTICAL SUPPORT FOR THE COMMITTEE</w:t>
      </w:r>
      <w:r w:rsidRPr="00E8542F">
        <w:rPr>
          <w:rFonts w:ascii="Times New Roman" w:hAnsi="Times New Roman" w:cs="Times New Roman"/>
        </w:rPr>
        <w:t xml:space="preserve">: </w:t>
      </w:r>
      <w:r w:rsidR="00E8542F">
        <w:rPr>
          <w:rFonts w:ascii="Times New Roman" w:hAnsi="Times New Roman" w:cs="Times New Roman"/>
        </w:rPr>
        <w:t>DOT&amp;PF and the Governor’s Office</w:t>
      </w:r>
      <w:r w:rsidRPr="00E8542F">
        <w:rPr>
          <w:rFonts w:ascii="Times New Roman" w:hAnsi="Times New Roman" w:cs="Times New Roman"/>
        </w:rPr>
        <w:t xml:space="preserve"> shall provide</w:t>
      </w:r>
      <w:r w:rsidR="00E8542F">
        <w:rPr>
          <w:rFonts w:ascii="Times New Roman" w:hAnsi="Times New Roman" w:cs="Times New Roman"/>
        </w:rPr>
        <w:t xml:space="preserve"> </w:t>
      </w:r>
      <w:r w:rsidRPr="00E8542F">
        <w:rPr>
          <w:rFonts w:ascii="Times New Roman" w:hAnsi="Times New Roman" w:cs="Times New Roman"/>
        </w:rPr>
        <w:t xml:space="preserve">reasonable staff support for the activities of the </w:t>
      </w:r>
      <w:r w:rsidR="00654457">
        <w:rPr>
          <w:rFonts w:ascii="Times New Roman" w:hAnsi="Times New Roman" w:cs="Times New Roman"/>
        </w:rPr>
        <w:t>Committee</w:t>
      </w:r>
      <w:r w:rsidRPr="00E8542F">
        <w:rPr>
          <w:rFonts w:ascii="Times New Roman" w:hAnsi="Times New Roman" w:cs="Times New Roman"/>
        </w:rPr>
        <w:t xml:space="preserve">. </w:t>
      </w:r>
      <w:r w:rsidR="00E8542F">
        <w:rPr>
          <w:rFonts w:ascii="Times New Roman" w:hAnsi="Times New Roman" w:cs="Times New Roman"/>
        </w:rPr>
        <w:t>DOT&amp;PF and the Governor’s Office</w:t>
      </w:r>
      <w:r w:rsidRPr="00E8542F">
        <w:rPr>
          <w:rFonts w:ascii="Times New Roman" w:hAnsi="Times New Roman" w:cs="Times New Roman"/>
        </w:rPr>
        <w:t xml:space="preserve"> shall make arrangements for all</w:t>
      </w:r>
      <w:r w:rsidR="00E8542F">
        <w:rPr>
          <w:rFonts w:ascii="Times New Roman" w:hAnsi="Times New Roman" w:cs="Times New Roman"/>
        </w:rPr>
        <w:t xml:space="preserve"> </w:t>
      </w:r>
      <w:r w:rsidRPr="00E8542F">
        <w:rPr>
          <w:rFonts w:ascii="Times New Roman" w:hAnsi="Times New Roman" w:cs="Times New Roman"/>
        </w:rPr>
        <w:t>meetings, shall provide administrative support, and shall record and maintain minutes of each</w:t>
      </w:r>
      <w:r w:rsidR="00E8542F">
        <w:rPr>
          <w:rFonts w:ascii="Times New Roman" w:hAnsi="Times New Roman" w:cs="Times New Roman"/>
        </w:rPr>
        <w:t xml:space="preserve"> </w:t>
      </w:r>
      <w:r w:rsidRPr="00E8542F">
        <w:rPr>
          <w:rFonts w:ascii="Times New Roman" w:hAnsi="Times New Roman" w:cs="Times New Roman"/>
        </w:rPr>
        <w:t xml:space="preserve">meeting. While </w:t>
      </w:r>
      <w:r w:rsidR="00E8542F">
        <w:rPr>
          <w:rFonts w:ascii="Times New Roman" w:hAnsi="Times New Roman" w:cs="Times New Roman"/>
        </w:rPr>
        <w:t>DOT&amp;PF and the Governor’s Office</w:t>
      </w:r>
      <w:r w:rsidRPr="00E8542F">
        <w:rPr>
          <w:rFonts w:ascii="Times New Roman" w:hAnsi="Times New Roman" w:cs="Times New Roman"/>
        </w:rPr>
        <w:t xml:space="preserve"> will attempt to accommodate each member’s needs, </w:t>
      </w:r>
      <w:r w:rsidR="00E8542F">
        <w:rPr>
          <w:rFonts w:ascii="Times New Roman" w:hAnsi="Times New Roman" w:cs="Times New Roman"/>
        </w:rPr>
        <w:t>they</w:t>
      </w:r>
      <w:r w:rsidRPr="00E8542F">
        <w:rPr>
          <w:rFonts w:ascii="Times New Roman" w:hAnsi="Times New Roman" w:cs="Times New Roman"/>
        </w:rPr>
        <w:t xml:space="preserve"> shall not be</w:t>
      </w:r>
      <w:r w:rsidR="00E8542F">
        <w:rPr>
          <w:rFonts w:ascii="Times New Roman" w:hAnsi="Times New Roman" w:cs="Times New Roman"/>
        </w:rPr>
        <w:t xml:space="preserve"> </w:t>
      </w:r>
      <w:r w:rsidRPr="00E8542F">
        <w:rPr>
          <w:rFonts w:ascii="Times New Roman" w:hAnsi="Times New Roman" w:cs="Times New Roman"/>
        </w:rPr>
        <w:t>responsible for any costs to members, except as may be agreed in advance in writing. In all cases</w:t>
      </w:r>
      <w:r w:rsidR="00E8542F">
        <w:rPr>
          <w:rFonts w:ascii="Times New Roman" w:hAnsi="Times New Roman" w:cs="Times New Roman"/>
        </w:rPr>
        <w:t xml:space="preserve"> </w:t>
      </w:r>
      <w:r w:rsidRPr="00E8542F">
        <w:rPr>
          <w:rFonts w:ascii="Times New Roman" w:hAnsi="Times New Roman" w:cs="Times New Roman"/>
        </w:rPr>
        <w:t>the provisions of the State Administrative Manual, and federal regulations as appropriate, shall</w:t>
      </w:r>
      <w:r w:rsidR="00E8542F">
        <w:rPr>
          <w:rFonts w:ascii="Times New Roman" w:hAnsi="Times New Roman" w:cs="Times New Roman"/>
        </w:rPr>
        <w:t xml:space="preserve"> </w:t>
      </w:r>
      <w:r w:rsidRPr="00E8542F">
        <w:rPr>
          <w:rFonts w:ascii="Times New Roman" w:hAnsi="Times New Roman" w:cs="Times New Roman"/>
        </w:rPr>
        <w:t>govern the conduct.</w:t>
      </w:r>
    </w:p>
    <w:p w:rsidR="00E8542F" w:rsidRPr="00E8542F" w:rsidRDefault="00E8542F" w:rsidP="00E8542F">
      <w:pPr>
        <w:pStyle w:val="ListParagraph"/>
        <w:rPr>
          <w:rFonts w:ascii="Times New Roman" w:hAnsi="Times New Roman" w:cs="Times New Roman"/>
        </w:rPr>
      </w:pPr>
    </w:p>
    <w:p w:rsidR="007A0C10" w:rsidRDefault="00515C43" w:rsidP="002014CE">
      <w:pPr>
        <w:pStyle w:val="ListParagraph"/>
        <w:spacing w:after="0" w:line="240" w:lineRule="auto"/>
        <w:ind w:left="360"/>
        <w:rPr>
          <w:rFonts w:ascii="Times New Roman" w:hAnsi="Times New Roman" w:cs="Times New Roman"/>
        </w:rPr>
      </w:pPr>
      <w:r w:rsidRPr="00654457">
        <w:rPr>
          <w:rFonts w:ascii="Times New Roman" w:hAnsi="Times New Roman" w:cs="Times New Roman"/>
          <w:b/>
        </w:rPr>
        <w:t>CONDUCT OF MEETINGS</w:t>
      </w:r>
      <w:r w:rsidRPr="00E8542F">
        <w:rPr>
          <w:rFonts w:ascii="Times New Roman" w:hAnsi="Times New Roman" w:cs="Times New Roman"/>
        </w:rPr>
        <w:t xml:space="preserve">: Meetings shall be </w:t>
      </w:r>
      <w:r w:rsidR="003D0D2C">
        <w:rPr>
          <w:rFonts w:ascii="Times New Roman" w:hAnsi="Times New Roman" w:cs="Times New Roman"/>
        </w:rPr>
        <w:t xml:space="preserve">guided by </w:t>
      </w:r>
      <w:r w:rsidR="00D44E6C">
        <w:rPr>
          <w:rFonts w:ascii="Times New Roman" w:hAnsi="Times New Roman" w:cs="Times New Roman"/>
        </w:rPr>
        <w:t>professional</w:t>
      </w:r>
      <w:r w:rsidRPr="00E8542F">
        <w:rPr>
          <w:rFonts w:ascii="Times New Roman" w:hAnsi="Times New Roman" w:cs="Times New Roman"/>
        </w:rPr>
        <w:t xml:space="preserve"> </w:t>
      </w:r>
      <w:r w:rsidR="003D0D2C">
        <w:rPr>
          <w:rFonts w:ascii="Times New Roman" w:hAnsi="Times New Roman" w:cs="Times New Roman"/>
        </w:rPr>
        <w:t xml:space="preserve">procedure </w:t>
      </w:r>
      <w:r w:rsidRPr="00E8542F">
        <w:rPr>
          <w:rFonts w:ascii="Times New Roman" w:hAnsi="Times New Roman" w:cs="Times New Roman"/>
        </w:rPr>
        <w:t xml:space="preserve">and </w:t>
      </w:r>
      <w:r w:rsidR="003D0D2C">
        <w:rPr>
          <w:rFonts w:ascii="Times New Roman" w:hAnsi="Times New Roman" w:cs="Times New Roman"/>
        </w:rPr>
        <w:t>in a respectful</w:t>
      </w:r>
      <w:r w:rsidR="00E8542F">
        <w:rPr>
          <w:rFonts w:ascii="Times New Roman" w:hAnsi="Times New Roman" w:cs="Times New Roman"/>
        </w:rPr>
        <w:t xml:space="preserve"> </w:t>
      </w:r>
      <w:r w:rsidRPr="00E8542F">
        <w:rPr>
          <w:rFonts w:ascii="Times New Roman" w:hAnsi="Times New Roman" w:cs="Times New Roman"/>
        </w:rPr>
        <w:t>manner. Summary minutes of each meeting shall be</w:t>
      </w:r>
      <w:r w:rsidR="00E8542F">
        <w:rPr>
          <w:rFonts w:ascii="Times New Roman" w:hAnsi="Times New Roman" w:cs="Times New Roman"/>
        </w:rPr>
        <w:t xml:space="preserve"> </w:t>
      </w:r>
      <w:r w:rsidRPr="00E8542F">
        <w:rPr>
          <w:rFonts w:ascii="Times New Roman" w:hAnsi="Times New Roman" w:cs="Times New Roman"/>
        </w:rPr>
        <w:t>taken</w:t>
      </w:r>
      <w:r w:rsidR="00E8542F">
        <w:rPr>
          <w:rFonts w:ascii="Times New Roman" w:hAnsi="Times New Roman" w:cs="Times New Roman"/>
        </w:rPr>
        <w:t xml:space="preserve"> by the</w:t>
      </w:r>
      <w:r w:rsidR="003D0D2C">
        <w:rPr>
          <w:rFonts w:ascii="Times New Roman" w:hAnsi="Times New Roman" w:cs="Times New Roman"/>
        </w:rPr>
        <w:t xml:space="preserve"> DOT&amp;PF</w:t>
      </w:r>
      <w:r w:rsidR="00E8542F">
        <w:rPr>
          <w:rFonts w:ascii="Times New Roman" w:hAnsi="Times New Roman" w:cs="Times New Roman"/>
        </w:rPr>
        <w:t xml:space="preserve"> </w:t>
      </w:r>
      <w:r w:rsidR="003D0D2C">
        <w:rPr>
          <w:rFonts w:ascii="Times New Roman" w:hAnsi="Times New Roman" w:cs="Times New Roman"/>
        </w:rPr>
        <w:t>and/or staff of the Governor’s Office</w:t>
      </w:r>
      <w:r w:rsidR="003D0D2C" w:rsidRPr="00E8542F">
        <w:rPr>
          <w:rFonts w:ascii="Times New Roman" w:hAnsi="Times New Roman" w:cs="Times New Roman"/>
        </w:rPr>
        <w:t xml:space="preserve"> </w:t>
      </w:r>
      <w:r w:rsidR="003D0D2C">
        <w:rPr>
          <w:rFonts w:ascii="Times New Roman" w:hAnsi="Times New Roman" w:cs="Times New Roman"/>
        </w:rPr>
        <w:t xml:space="preserve">with review and input from the </w:t>
      </w:r>
      <w:r w:rsidR="00407EE1">
        <w:rPr>
          <w:rFonts w:ascii="Times New Roman" w:hAnsi="Times New Roman" w:cs="Times New Roman"/>
        </w:rPr>
        <w:t>Co-Chairs</w:t>
      </w:r>
      <w:r w:rsidRPr="00E8542F">
        <w:rPr>
          <w:rFonts w:ascii="Times New Roman" w:hAnsi="Times New Roman" w:cs="Times New Roman"/>
        </w:rPr>
        <w:t xml:space="preserve">. All decisions of the </w:t>
      </w:r>
      <w:r w:rsidR="00654457">
        <w:rPr>
          <w:rFonts w:ascii="Times New Roman" w:hAnsi="Times New Roman" w:cs="Times New Roman"/>
        </w:rPr>
        <w:t>Committee</w:t>
      </w:r>
      <w:r w:rsidRPr="00E8542F">
        <w:rPr>
          <w:rFonts w:ascii="Times New Roman" w:hAnsi="Times New Roman" w:cs="Times New Roman"/>
        </w:rPr>
        <w:t xml:space="preserve"> shall be made </w:t>
      </w:r>
      <w:r w:rsidR="003D0D2C">
        <w:rPr>
          <w:rFonts w:ascii="Times New Roman" w:hAnsi="Times New Roman" w:cs="Times New Roman"/>
        </w:rPr>
        <w:t xml:space="preserve">by consensus </w:t>
      </w:r>
      <w:r w:rsidRPr="00E8542F">
        <w:rPr>
          <w:rFonts w:ascii="Times New Roman" w:hAnsi="Times New Roman" w:cs="Times New Roman"/>
        </w:rPr>
        <w:t>of the voting members</w:t>
      </w:r>
      <w:r w:rsidR="00E8542F">
        <w:rPr>
          <w:rFonts w:ascii="Times New Roman" w:hAnsi="Times New Roman" w:cs="Times New Roman"/>
        </w:rPr>
        <w:t xml:space="preserve"> </w:t>
      </w:r>
      <w:r w:rsidRPr="00E8542F">
        <w:rPr>
          <w:rFonts w:ascii="Times New Roman" w:hAnsi="Times New Roman" w:cs="Times New Roman"/>
        </w:rPr>
        <w:t>present, except that any member may request a vote to be taken on any specific matter. When a</w:t>
      </w:r>
      <w:r w:rsidR="00E8542F">
        <w:rPr>
          <w:rFonts w:ascii="Times New Roman" w:hAnsi="Times New Roman" w:cs="Times New Roman"/>
        </w:rPr>
        <w:t xml:space="preserve"> </w:t>
      </w:r>
      <w:r w:rsidRPr="00E8542F">
        <w:rPr>
          <w:rFonts w:ascii="Times New Roman" w:hAnsi="Times New Roman" w:cs="Times New Roman"/>
        </w:rPr>
        <w:t xml:space="preserve">vote is taken, a simple majority of the members present shall govern. </w:t>
      </w:r>
    </w:p>
    <w:p w:rsidR="00D44E6C" w:rsidRPr="002014CE" w:rsidRDefault="00D44E6C" w:rsidP="002014CE">
      <w:pPr>
        <w:pStyle w:val="ListParagraph"/>
        <w:spacing w:after="0" w:line="240" w:lineRule="auto"/>
        <w:ind w:left="360"/>
        <w:rPr>
          <w:rFonts w:ascii="Times New Roman" w:hAnsi="Times New Roman" w:cs="Times New Roman"/>
          <w:b/>
        </w:rPr>
      </w:pPr>
    </w:p>
    <w:p w:rsidR="00515C43" w:rsidRDefault="00515C43" w:rsidP="00515C43">
      <w:pPr>
        <w:pStyle w:val="ListParagraph"/>
        <w:numPr>
          <w:ilvl w:val="0"/>
          <w:numId w:val="1"/>
        </w:numPr>
        <w:spacing w:after="0" w:line="240" w:lineRule="auto"/>
        <w:rPr>
          <w:rFonts w:ascii="Times New Roman" w:hAnsi="Times New Roman" w:cs="Times New Roman"/>
        </w:rPr>
      </w:pPr>
      <w:r w:rsidRPr="00FB0246">
        <w:rPr>
          <w:rFonts w:ascii="Times New Roman" w:hAnsi="Times New Roman" w:cs="Times New Roman"/>
          <w:b/>
        </w:rPr>
        <w:t>OPEN MEETING LAW</w:t>
      </w:r>
      <w:r w:rsidR="00B54E87" w:rsidRPr="002014CE">
        <w:rPr>
          <w:rFonts w:ascii="Times New Roman" w:hAnsi="Times New Roman" w:cs="Times New Roman"/>
          <w:b/>
        </w:rPr>
        <w:t xml:space="preserve">: </w:t>
      </w:r>
      <w:r w:rsidRPr="00FB0246">
        <w:rPr>
          <w:rFonts w:ascii="Times New Roman" w:hAnsi="Times New Roman" w:cs="Times New Roman"/>
        </w:rPr>
        <w:t xml:space="preserve">Inasmuch as </w:t>
      </w:r>
      <w:r w:rsidR="00407EE1">
        <w:rPr>
          <w:rFonts w:ascii="Times New Roman" w:hAnsi="Times New Roman" w:cs="Times New Roman"/>
        </w:rPr>
        <w:t>t</w:t>
      </w:r>
      <w:r w:rsidRPr="00FB0246">
        <w:rPr>
          <w:rFonts w:ascii="Times New Roman" w:hAnsi="Times New Roman" w:cs="Times New Roman"/>
        </w:rPr>
        <w:t xml:space="preserve">he </w:t>
      </w:r>
      <w:r w:rsidR="00E8542F" w:rsidRPr="00FB0246">
        <w:rPr>
          <w:rFonts w:ascii="Times New Roman" w:hAnsi="Times New Roman" w:cs="Times New Roman"/>
        </w:rPr>
        <w:t>C</w:t>
      </w:r>
      <w:r w:rsidRPr="00FB0246">
        <w:rPr>
          <w:rFonts w:ascii="Times New Roman" w:hAnsi="Times New Roman" w:cs="Times New Roman"/>
        </w:rPr>
        <w:t>ommittee is entirely advisory in nature and has no</w:t>
      </w:r>
      <w:r w:rsidR="00E8542F" w:rsidRPr="00FB0246">
        <w:rPr>
          <w:rFonts w:ascii="Times New Roman" w:hAnsi="Times New Roman" w:cs="Times New Roman"/>
        </w:rPr>
        <w:t xml:space="preserve"> </w:t>
      </w:r>
      <w:r w:rsidRPr="00FB0246">
        <w:rPr>
          <w:rFonts w:ascii="Times New Roman" w:hAnsi="Times New Roman" w:cs="Times New Roman"/>
        </w:rPr>
        <w:t xml:space="preserve">governmental powers in and of itself, the proceedings of the </w:t>
      </w:r>
      <w:r w:rsidR="00E8542F" w:rsidRPr="00FB0246">
        <w:rPr>
          <w:rFonts w:ascii="Times New Roman" w:hAnsi="Times New Roman" w:cs="Times New Roman"/>
        </w:rPr>
        <w:t>C</w:t>
      </w:r>
      <w:r w:rsidRPr="00FB0246">
        <w:rPr>
          <w:rFonts w:ascii="Times New Roman" w:hAnsi="Times New Roman" w:cs="Times New Roman"/>
        </w:rPr>
        <w:t>ommittee are not subject to state or</w:t>
      </w:r>
      <w:r w:rsidR="00E8542F" w:rsidRPr="00FB0246">
        <w:rPr>
          <w:rFonts w:ascii="Times New Roman" w:hAnsi="Times New Roman" w:cs="Times New Roman"/>
        </w:rPr>
        <w:t xml:space="preserve"> </w:t>
      </w:r>
      <w:r w:rsidR="00B54E87">
        <w:rPr>
          <w:rFonts w:ascii="Times New Roman" w:hAnsi="Times New Roman" w:cs="Times New Roman"/>
        </w:rPr>
        <w:t xml:space="preserve">federal open meeting laws. </w:t>
      </w:r>
      <w:r w:rsidR="00E42B3F">
        <w:rPr>
          <w:rFonts w:ascii="Times New Roman" w:hAnsi="Times New Roman" w:cs="Times New Roman"/>
        </w:rPr>
        <w:t>T</w:t>
      </w:r>
      <w:r w:rsidR="00B54E87">
        <w:rPr>
          <w:rFonts w:ascii="Times New Roman" w:hAnsi="Times New Roman" w:cs="Times New Roman"/>
        </w:rPr>
        <w:t xml:space="preserve">he Commissioner urges the Committee to conduct its business in an open manner, whereby any interested person is permitted to observe any meeting of the Committee. The Committee may, upon formal motion and approval by a majority of the voting members present, close the meeting to public observation for stated and reasonable cause. The Committee shall decide the terms and conditions under which it will receive testimony before it. The Committee shall not issue any form of public information or news releases; however, the Committee may request DOT&amp;PF to issue such releases on its behalf </w:t>
      </w:r>
      <w:r w:rsidRPr="00E8542F">
        <w:rPr>
          <w:rFonts w:ascii="Times New Roman" w:hAnsi="Times New Roman" w:cs="Times New Roman"/>
        </w:rPr>
        <w:t xml:space="preserve">and </w:t>
      </w:r>
      <w:r w:rsidR="00E8542F">
        <w:rPr>
          <w:rFonts w:ascii="Times New Roman" w:hAnsi="Times New Roman" w:cs="Times New Roman"/>
        </w:rPr>
        <w:t>DOT&amp;PF</w:t>
      </w:r>
      <w:r w:rsidRPr="00E8542F">
        <w:rPr>
          <w:rFonts w:ascii="Times New Roman" w:hAnsi="Times New Roman" w:cs="Times New Roman"/>
        </w:rPr>
        <w:t xml:space="preserve"> shall not unreasonably refuse to</w:t>
      </w:r>
      <w:r w:rsidR="00E8542F">
        <w:rPr>
          <w:rFonts w:ascii="Times New Roman" w:hAnsi="Times New Roman" w:cs="Times New Roman"/>
        </w:rPr>
        <w:t xml:space="preserve"> </w:t>
      </w:r>
      <w:r w:rsidRPr="00E8542F">
        <w:rPr>
          <w:rFonts w:ascii="Times New Roman" w:hAnsi="Times New Roman" w:cs="Times New Roman"/>
        </w:rPr>
        <w:t>do so.</w:t>
      </w:r>
    </w:p>
    <w:p w:rsidR="00E8542F" w:rsidRPr="00E8542F" w:rsidRDefault="00E8542F" w:rsidP="00E8542F">
      <w:pPr>
        <w:pStyle w:val="ListParagraph"/>
        <w:rPr>
          <w:rFonts w:ascii="Times New Roman" w:hAnsi="Times New Roman" w:cs="Times New Roman"/>
        </w:rPr>
      </w:pPr>
    </w:p>
    <w:p w:rsidR="00515C43" w:rsidRDefault="00515C43" w:rsidP="00515C43">
      <w:pPr>
        <w:pStyle w:val="ListParagraph"/>
        <w:numPr>
          <w:ilvl w:val="0"/>
          <w:numId w:val="1"/>
        </w:numPr>
        <w:spacing w:after="0" w:line="240" w:lineRule="auto"/>
        <w:rPr>
          <w:rFonts w:ascii="Times New Roman" w:hAnsi="Times New Roman" w:cs="Times New Roman"/>
        </w:rPr>
      </w:pPr>
      <w:r w:rsidRPr="00654457">
        <w:rPr>
          <w:rFonts w:ascii="Times New Roman" w:hAnsi="Times New Roman" w:cs="Times New Roman"/>
          <w:b/>
        </w:rPr>
        <w:t>INCOMPATIBLE ACTIVITIES</w:t>
      </w:r>
      <w:r w:rsidRPr="00E8542F">
        <w:rPr>
          <w:rFonts w:ascii="Times New Roman" w:hAnsi="Times New Roman" w:cs="Times New Roman"/>
        </w:rPr>
        <w:t xml:space="preserve">: Inasmuch as the </w:t>
      </w:r>
      <w:r w:rsidR="00E8542F">
        <w:rPr>
          <w:rFonts w:ascii="Times New Roman" w:hAnsi="Times New Roman" w:cs="Times New Roman"/>
        </w:rPr>
        <w:t>C</w:t>
      </w:r>
      <w:r w:rsidRPr="00E8542F">
        <w:rPr>
          <w:rFonts w:ascii="Times New Roman" w:hAnsi="Times New Roman" w:cs="Times New Roman"/>
        </w:rPr>
        <w:t xml:space="preserve">ommittee is </w:t>
      </w:r>
      <w:r w:rsidR="002014CE">
        <w:rPr>
          <w:rFonts w:ascii="Times New Roman" w:hAnsi="Times New Roman" w:cs="Times New Roman"/>
        </w:rPr>
        <w:t>advisory,</w:t>
      </w:r>
      <w:r w:rsidRPr="00E8542F">
        <w:rPr>
          <w:rFonts w:ascii="Times New Roman" w:hAnsi="Times New Roman" w:cs="Times New Roman"/>
        </w:rPr>
        <w:t xml:space="preserve"> proceedings of the </w:t>
      </w:r>
      <w:r w:rsidR="00654457">
        <w:rPr>
          <w:rFonts w:ascii="Times New Roman" w:hAnsi="Times New Roman" w:cs="Times New Roman"/>
        </w:rPr>
        <w:t>Committee</w:t>
      </w:r>
      <w:r w:rsidRPr="00E8542F">
        <w:rPr>
          <w:rFonts w:ascii="Times New Roman" w:hAnsi="Times New Roman" w:cs="Times New Roman"/>
        </w:rPr>
        <w:t xml:space="preserve"> are not subject</w:t>
      </w:r>
      <w:r w:rsidR="00D513B5">
        <w:rPr>
          <w:rFonts w:ascii="Times New Roman" w:hAnsi="Times New Roman" w:cs="Times New Roman"/>
        </w:rPr>
        <w:t xml:space="preserve"> </w:t>
      </w:r>
      <w:r w:rsidRPr="00D513B5">
        <w:rPr>
          <w:rFonts w:ascii="Times New Roman" w:hAnsi="Times New Roman" w:cs="Times New Roman"/>
        </w:rPr>
        <w:t xml:space="preserve">to state or federal laws governing incompatible activities. The </w:t>
      </w:r>
      <w:r w:rsidR="00D513B5">
        <w:rPr>
          <w:rFonts w:ascii="Times New Roman" w:hAnsi="Times New Roman" w:cs="Times New Roman"/>
        </w:rPr>
        <w:t>Commissioner and the Governor’s Office</w:t>
      </w:r>
      <w:r w:rsidRPr="00D513B5">
        <w:rPr>
          <w:rFonts w:ascii="Times New Roman" w:hAnsi="Times New Roman" w:cs="Times New Roman"/>
        </w:rPr>
        <w:t xml:space="preserve"> request each member to</w:t>
      </w:r>
      <w:r w:rsidR="00D513B5">
        <w:rPr>
          <w:rFonts w:ascii="Times New Roman" w:hAnsi="Times New Roman" w:cs="Times New Roman"/>
        </w:rPr>
        <w:t xml:space="preserve"> </w:t>
      </w:r>
      <w:r w:rsidRPr="00D513B5">
        <w:rPr>
          <w:rFonts w:ascii="Times New Roman" w:hAnsi="Times New Roman" w:cs="Times New Roman"/>
        </w:rPr>
        <w:t>refrain from any activity that could reasonably be construed as, or give the appearance of, an</w:t>
      </w:r>
      <w:r w:rsidR="00D513B5">
        <w:rPr>
          <w:rFonts w:ascii="Times New Roman" w:hAnsi="Times New Roman" w:cs="Times New Roman"/>
        </w:rPr>
        <w:t xml:space="preserve"> </w:t>
      </w:r>
      <w:r w:rsidRPr="00D513B5">
        <w:rPr>
          <w:rFonts w:ascii="Times New Roman" w:hAnsi="Times New Roman" w:cs="Times New Roman"/>
        </w:rPr>
        <w:t>incompatible activity or a conflict of interest. Members shall not seek any personal preference in any</w:t>
      </w:r>
      <w:r w:rsidR="00D513B5">
        <w:rPr>
          <w:rFonts w:ascii="Times New Roman" w:hAnsi="Times New Roman" w:cs="Times New Roman"/>
        </w:rPr>
        <w:t xml:space="preserve"> </w:t>
      </w:r>
      <w:r w:rsidRPr="00D513B5">
        <w:rPr>
          <w:rFonts w:ascii="Times New Roman" w:hAnsi="Times New Roman" w:cs="Times New Roman"/>
        </w:rPr>
        <w:t xml:space="preserve">business matter involving </w:t>
      </w:r>
      <w:r w:rsidR="00E42B3F">
        <w:rPr>
          <w:rFonts w:ascii="Times New Roman" w:hAnsi="Times New Roman" w:cs="Times New Roman"/>
        </w:rPr>
        <w:t>the DOT</w:t>
      </w:r>
      <w:r w:rsidR="00407EE1">
        <w:rPr>
          <w:rFonts w:ascii="Times New Roman" w:hAnsi="Times New Roman" w:cs="Times New Roman"/>
        </w:rPr>
        <w:t>&amp;</w:t>
      </w:r>
      <w:r w:rsidR="00E42B3F">
        <w:rPr>
          <w:rFonts w:ascii="Times New Roman" w:hAnsi="Times New Roman" w:cs="Times New Roman"/>
        </w:rPr>
        <w:t>PF</w:t>
      </w:r>
      <w:r w:rsidRPr="00D513B5">
        <w:rPr>
          <w:rFonts w:ascii="Times New Roman" w:hAnsi="Times New Roman" w:cs="Times New Roman"/>
        </w:rPr>
        <w:t xml:space="preserve">, by virtue of their membership on this </w:t>
      </w:r>
      <w:r w:rsidR="00654457">
        <w:rPr>
          <w:rFonts w:ascii="Times New Roman" w:hAnsi="Times New Roman" w:cs="Times New Roman"/>
        </w:rPr>
        <w:t>Committee</w:t>
      </w:r>
      <w:r w:rsidRPr="00D513B5">
        <w:rPr>
          <w:rFonts w:ascii="Times New Roman" w:hAnsi="Times New Roman" w:cs="Times New Roman"/>
        </w:rPr>
        <w:t>. However</w:t>
      </w:r>
      <w:r w:rsidR="00D513B5">
        <w:rPr>
          <w:rFonts w:ascii="Times New Roman" w:hAnsi="Times New Roman" w:cs="Times New Roman"/>
        </w:rPr>
        <w:t xml:space="preserve"> </w:t>
      </w:r>
      <w:r w:rsidRPr="00D513B5">
        <w:rPr>
          <w:rFonts w:ascii="Times New Roman" w:hAnsi="Times New Roman" w:cs="Times New Roman"/>
        </w:rPr>
        <w:t xml:space="preserve">membership shall not bar any member from otherwise conducting business with </w:t>
      </w:r>
      <w:r w:rsidR="00D513B5">
        <w:rPr>
          <w:rFonts w:ascii="Times New Roman" w:hAnsi="Times New Roman" w:cs="Times New Roman"/>
        </w:rPr>
        <w:t>DOT&amp;PF and the State of Alaska</w:t>
      </w:r>
      <w:r w:rsidRPr="00D513B5">
        <w:rPr>
          <w:rFonts w:ascii="Times New Roman" w:hAnsi="Times New Roman" w:cs="Times New Roman"/>
        </w:rPr>
        <w:t>.</w:t>
      </w:r>
    </w:p>
    <w:p w:rsidR="00D513B5" w:rsidRPr="00D513B5" w:rsidRDefault="00D513B5" w:rsidP="00D513B5">
      <w:pPr>
        <w:pStyle w:val="ListParagraph"/>
        <w:rPr>
          <w:rFonts w:ascii="Times New Roman" w:hAnsi="Times New Roman" w:cs="Times New Roman"/>
        </w:rPr>
      </w:pPr>
    </w:p>
    <w:p w:rsidR="00515C43" w:rsidRDefault="00515C43" w:rsidP="00515C43">
      <w:pPr>
        <w:pStyle w:val="ListParagraph"/>
        <w:numPr>
          <w:ilvl w:val="0"/>
          <w:numId w:val="1"/>
        </w:numPr>
        <w:spacing w:after="0" w:line="240" w:lineRule="auto"/>
        <w:rPr>
          <w:rFonts w:ascii="Times New Roman" w:hAnsi="Times New Roman" w:cs="Times New Roman"/>
        </w:rPr>
      </w:pPr>
      <w:r w:rsidRPr="00654457">
        <w:rPr>
          <w:rFonts w:ascii="Times New Roman" w:hAnsi="Times New Roman" w:cs="Times New Roman"/>
          <w:b/>
        </w:rPr>
        <w:t>MODIFICATIONS OF CHARTER</w:t>
      </w:r>
      <w:r w:rsidRPr="00D513B5">
        <w:rPr>
          <w:rFonts w:ascii="Times New Roman" w:hAnsi="Times New Roman" w:cs="Times New Roman"/>
        </w:rPr>
        <w:t xml:space="preserve">: The </w:t>
      </w:r>
      <w:r w:rsidR="00D513B5" w:rsidRPr="00D513B5">
        <w:rPr>
          <w:rFonts w:ascii="Times New Roman" w:hAnsi="Times New Roman" w:cs="Times New Roman"/>
        </w:rPr>
        <w:t>Commissioner</w:t>
      </w:r>
      <w:r w:rsidRPr="00D513B5">
        <w:rPr>
          <w:rFonts w:ascii="Times New Roman" w:hAnsi="Times New Roman" w:cs="Times New Roman"/>
        </w:rPr>
        <w:t xml:space="preserve"> shall have the right t</w:t>
      </w:r>
      <w:r w:rsidR="00D513B5" w:rsidRPr="00D513B5">
        <w:rPr>
          <w:rFonts w:ascii="Times New Roman" w:hAnsi="Times New Roman" w:cs="Times New Roman"/>
        </w:rPr>
        <w:t xml:space="preserve">o change this Charter. However, </w:t>
      </w:r>
      <w:r w:rsidRPr="00D513B5">
        <w:rPr>
          <w:rFonts w:ascii="Times New Roman" w:hAnsi="Times New Roman" w:cs="Times New Roman"/>
        </w:rPr>
        <w:t xml:space="preserve">the </w:t>
      </w:r>
      <w:r w:rsidR="00D513B5" w:rsidRPr="00D513B5">
        <w:rPr>
          <w:rFonts w:ascii="Times New Roman" w:hAnsi="Times New Roman" w:cs="Times New Roman"/>
        </w:rPr>
        <w:t>C</w:t>
      </w:r>
      <w:r w:rsidRPr="00D513B5">
        <w:rPr>
          <w:rFonts w:ascii="Times New Roman" w:hAnsi="Times New Roman" w:cs="Times New Roman"/>
        </w:rPr>
        <w:t>ommit</w:t>
      </w:r>
      <w:r w:rsidR="00D44E6C">
        <w:rPr>
          <w:rFonts w:ascii="Times New Roman" w:hAnsi="Times New Roman" w:cs="Times New Roman"/>
        </w:rPr>
        <w:t xml:space="preserve">tee may at any time request </w:t>
      </w:r>
      <w:r w:rsidRPr="00D513B5">
        <w:rPr>
          <w:rFonts w:ascii="Times New Roman" w:hAnsi="Times New Roman" w:cs="Times New Roman"/>
        </w:rPr>
        <w:t>to change this cha</w:t>
      </w:r>
      <w:r w:rsidR="00D513B5" w:rsidRPr="00D513B5">
        <w:rPr>
          <w:rFonts w:ascii="Times New Roman" w:hAnsi="Times New Roman" w:cs="Times New Roman"/>
        </w:rPr>
        <w:t xml:space="preserve">rter. Notwithstanding his/her right </w:t>
      </w:r>
      <w:r w:rsidRPr="00D513B5">
        <w:rPr>
          <w:rFonts w:ascii="Times New Roman" w:hAnsi="Times New Roman" w:cs="Times New Roman"/>
        </w:rPr>
        <w:t xml:space="preserve">in this regard, the </w:t>
      </w:r>
      <w:r w:rsidR="00D513B5" w:rsidRPr="00D513B5">
        <w:rPr>
          <w:rFonts w:ascii="Times New Roman" w:hAnsi="Times New Roman" w:cs="Times New Roman"/>
        </w:rPr>
        <w:t>Commissioner</w:t>
      </w:r>
      <w:r w:rsidRPr="00D513B5">
        <w:rPr>
          <w:rFonts w:ascii="Times New Roman" w:hAnsi="Times New Roman" w:cs="Times New Roman"/>
        </w:rPr>
        <w:t xml:space="preserve"> shall not unreasonably refuse such request. By the same token, in t</w:t>
      </w:r>
      <w:r w:rsidR="00D513B5" w:rsidRPr="00D513B5">
        <w:rPr>
          <w:rFonts w:ascii="Times New Roman" w:hAnsi="Times New Roman" w:cs="Times New Roman"/>
        </w:rPr>
        <w:t xml:space="preserve">he </w:t>
      </w:r>
      <w:r w:rsidRPr="00D513B5">
        <w:rPr>
          <w:rFonts w:ascii="Times New Roman" w:hAnsi="Times New Roman" w:cs="Times New Roman"/>
        </w:rPr>
        <w:t xml:space="preserve">event the </w:t>
      </w:r>
      <w:r w:rsidR="00D513B5" w:rsidRPr="00D513B5">
        <w:rPr>
          <w:rFonts w:ascii="Times New Roman" w:hAnsi="Times New Roman" w:cs="Times New Roman"/>
        </w:rPr>
        <w:t>Commissioner</w:t>
      </w:r>
      <w:r w:rsidRPr="00D513B5">
        <w:rPr>
          <w:rFonts w:ascii="Times New Roman" w:hAnsi="Times New Roman" w:cs="Times New Roman"/>
        </w:rPr>
        <w:t xml:space="preserve"> considers necessary a</w:t>
      </w:r>
      <w:r w:rsidR="00D513B5" w:rsidRPr="00D513B5">
        <w:rPr>
          <w:rFonts w:ascii="Times New Roman" w:hAnsi="Times New Roman" w:cs="Times New Roman"/>
        </w:rPr>
        <w:t>ny change not requested by the Committee, he shall seek the C</w:t>
      </w:r>
      <w:r w:rsidRPr="00D513B5">
        <w:rPr>
          <w:rFonts w:ascii="Times New Roman" w:hAnsi="Times New Roman" w:cs="Times New Roman"/>
        </w:rPr>
        <w:t>ommittee’s consent to the change.</w:t>
      </w:r>
    </w:p>
    <w:p w:rsidR="00DA38D9" w:rsidRPr="00DA38D9" w:rsidRDefault="00DA38D9" w:rsidP="00DA38D9">
      <w:pPr>
        <w:pStyle w:val="ListParagraph"/>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r>
        <w:rPr>
          <w:rFonts w:ascii="Times New Roman" w:hAnsi="Times New Roman" w:cs="Times New Roman"/>
        </w:rPr>
        <w:t xml:space="preserve">GTAC Representative Co-Chair </w:t>
      </w:r>
      <w:r>
        <w:rPr>
          <w:rFonts w:ascii="Times New Roman" w:hAnsi="Times New Roman" w:cs="Times New Roman"/>
        </w:rPr>
        <w:tab/>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w:t>
      </w: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r>
        <w:rPr>
          <w:rFonts w:ascii="Times New Roman" w:hAnsi="Times New Roman" w:cs="Times New Roman"/>
        </w:rPr>
        <w:t>DOT&amp;PF Commissioner Co-Chair</w:t>
      </w:r>
      <w:r>
        <w:rPr>
          <w:rFonts w:ascii="Times New Roman" w:hAnsi="Times New Roman" w:cs="Times New Roman"/>
        </w:rPr>
        <w:tab/>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w:t>
      </w: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r>
        <w:rPr>
          <w:rFonts w:ascii="Times New Roman" w:hAnsi="Times New Roman" w:cs="Times New Roman"/>
        </w:rPr>
        <w:t>Committee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w:t>
      </w: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r>
        <w:rPr>
          <w:rFonts w:ascii="Times New Roman" w:hAnsi="Times New Roman" w:cs="Times New Roman"/>
        </w:rPr>
        <w:t>Committee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w:t>
      </w:r>
    </w:p>
    <w:p w:rsidR="00DA38D9" w:rsidRPr="00D513B5"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r>
        <w:rPr>
          <w:rFonts w:ascii="Times New Roman" w:hAnsi="Times New Roman" w:cs="Times New Roman"/>
        </w:rPr>
        <w:t>Committee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w:t>
      </w:r>
    </w:p>
    <w:p w:rsidR="00DA38D9" w:rsidRPr="00D513B5"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r>
        <w:rPr>
          <w:rFonts w:ascii="Times New Roman" w:hAnsi="Times New Roman" w:cs="Times New Roman"/>
        </w:rPr>
        <w:t>Committee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w:t>
      </w:r>
    </w:p>
    <w:p w:rsidR="00DA38D9" w:rsidRPr="00D513B5"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r>
        <w:rPr>
          <w:rFonts w:ascii="Times New Roman" w:hAnsi="Times New Roman" w:cs="Times New Roman"/>
        </w:rPr>
        <w:t>Committee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w:t>
      </w:r>
    </w:p>
    <w:p w:rsidR="00DA38D9" w:rsidRPr="00D513B5"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r>
        <w:rPr>
          <w:rFonts w:ascii="Times New Roman" w:hAnsi="Times New Roman" w:cs="Times New Roman"/>
        </w:rPr>
        <w:t>Committee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w:t>
      </w:r>
    </w:p>
    <w:p w:rsidR="00DA38D9" w:rsidRPr="00D513B5"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r>
        <w:rPr>
          <w:rFonts w:ascii="Times New Roman" w:hAnsi="Times New Roman" w:cs="Times New Roman"/>
        </w:rPr>
        <w:t>Committee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w:t>
      </w:r>
    </w:p>
    <w:p w:rsidR="00DA38D9" w:rsidRPr="00D513B5"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p>
    <w:p w:rsidR="00DA38D9" w:rsidRDefault="00DA38D9" w:rsidP="00DA38D9">
      <w:pPr>
        <w:pStyle w:val="ListParagraph"/>
        <w:spacing w:after="0" w:line="240" w:lineRule="auto"/>
        <w:ind w:left="360"/>
        <w:rPr>
          <w:rFonts w:ascii="Times New Roman" w:hAnsi="Times New Roman" w:cs="Times New Roman"/>
        </w:rPr>
      </w:pPr>
      <w:r>
        <w:rPr>
          <w:rFonts w:ascii="Times New Roman" w:hAnsi="Times New Roman" w:cs="Times New Roman"/>
        </w:rPr>
        <w:t>Committee Member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r>
        <w:rPr>
          <w:rFonts w:ascii="Times New Roman" w:hAnsi="Times New Roman" w:cs="Times New Roman"/>
        </w:rPr>
        <w:t>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Date__________</w:t>
      </w:r>
    </w:p>
    <w:p w:rsidR="00DA38D9" w:rsidRPr="00D513B5" w:rsidRDefault="00DA38D9" w:rsidP="00DA38D9">
      <w:pPr>
        <w:pStyle w:val="ListParagraph"/>
        <w:spacing w:after="0" w:line="240" w:lineRule="auto"/>
        <w:ind w:left="360"/>
        <w:rPr>
          <w:rFonts w:ascii="Times New Roman" w:hAnsi="Times New Roman" w:cs="Times New Roman"/>
        </w:rPr>
      </w:pPr>
    </w:p>
    <w:p w:rsidR="00DA38D9" w:rsidRPr="00D513B5" w:rsidRDefault="00DA38D9" w:rsidP="00DA38D9">
      <w:pPr>
        <w:pStyle w:val="ListParagraph"/>
        <w:spacing w:after="0" w:line="240" w:lineRule="auto"/>
        <w:ind w:left="360"/>
        <w:rPr>
          <w:rFonts w:ascii="Times New Roman" w:hAnsi="Times New Roman" w:cs="Times New Roman"/>
        </w:rPr>
      </w:pPr>
    </w:p>
    <w:sectPr w:rsidR="00DA38D9" w:rsidRPr="00D513B5" w:rsidSect="00123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3A6"/>
    <w:multiLevelType w:val="hybridMultilevel"/>
    <w:tmpl w:val="2B604A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43"/>
    <w:rsid w:val="00123AD2"/>
    <w:rsid w:val="00184946"/>
    <w:rsid w:val="001C43F4"/>
    <w:rsid w:val="002014CE"/>
    <w:rsid w:val="003072FE"/>
    <w:rsid w:val="003D0D2C"/>
    <w:rsid w:val="00407EE1"/>
    <w:rsid w:val="004B5F85"/>
    <w:rsid w:val="004E2A3C"/>
    <w:rsid w:val="00515C43"/>
    <w:rsid w:val="005F19EB"/>
    <w:rsid w:val="00654457"/>
    <w:rsid w:val="007A0C10"/>
    <w:rsid w:val="008515AA"/>
    <w:rsid w:val="008659B9"/>
    <w:rsid w:val="00A24007"/>
    <w:rsid w:val="00B07D8C"/>
    <w:rsid w:val="00B31B32"/>
    <w:rsid w:val="00B3330A"/>
    <w:rsid w:val="00B54E87"/>
    <w:rsid w:val="00B95C9E"/>
    <w:rsid w:val="00C2387E"/>
    <w:rsid w:val="00C50F45"/>
    <w:rsid w:val="00C707A5"/>
    <w:rsid w:val="00CE1AE5"/>
    <w:rsid w:val="00D44E6C"/>
    <w:rsid w:val="00D513B5"/>
    <w:rsid w:val="00DA38D9"/>
    <w:rsid w:val="00DB2CED"/>
    <w:rsid w:val="00DC32EB"/>
    <w:rsid w:val="00E42B3F"/>
    <w:rsid w:val="00E5200C"/>
    <w:rsid w:val="00E8542F"/>
    <w:rsid w:val="00E95438"/>
    <w:rsid w:val="00EC516C"/>
    <w:rsid w:val="00F25AB5"/>
    <w:rsid w:val="00FB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E7FE2-CB01-4090-BF5D-B2D151C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00C"/>
    <w:rPr>
      <w:color w:val="0000FF" w:themeColor="hyperlink"/>
      <w:u w:val="single"/>
    </w:rPr>
  </w:style>
  <w:style w:type="paragraph" w:styleId="ListParagraph">
    <w:name w:val="List Paragraph"/>
    <w:basedOn w:val="Normal"/>
    <w:uiPriority w:val="34"/>
    <w:qFormat/>
    <w:rsid w:val="00A24007"/>
    <w:pPr>
      <w:ind w:left="720"/>
      <w:contextualSpacing/>
    </w:pPr>
  </w:style>
  <w:style w:type="paragraph" w:styleId="BalloonText">
    <w:name w:val="Balloon Text"/>
    <w:basedOn w:val="Normal"/>
    <w:link w:val="BalloonTextChar"/>
    <w:uiPriority w:val="99"/>
    <w:semiHidden/>
    <w:unhideWhenUsed/>
    <w:rsid w:val="00C2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87E"/>
    <w:rPr>
      <w:rFonts w:ascii="Tahoma" w:hAnsi="Tahoma" w:cs="Tahoma"/>
      <w:sz w:val="16"/>
      <w:szCs w:val="16"/>
    </w:rPr>
  </w:style>
  <w:style w:type="paragraph" w:styleId="Revision">
    <w:name w:val="Revision"/>
    <w:hidden/>
    <w:uiPriority w:val="99"/>
    <w:semiHidden/>
    <w:rsid w:val="008659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state.ak.us/admin-orders/186.html" TargetMode="External"/><Relationship Id="rId5" Type="http://schemas.openxmlformats.org/officeDocument/2006/relationships/hyperlink" Target="http://dot.alaska.gov/stwdpf/assets/Millennium-agre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Bosin, Anna D (DOT)</dc:creator>
  <cp:lastModifiedBy>Bosin, Anna D (DOT)</cp:lastModifiedBy>
  <cp:revision>5</cp:revision>
  <cp:lastPrinted>2017-02-01T00:13:00Z</cp:lastPrinted>
  <dcterms:created xsi:type="dcterms:W3CDTF">2017-02-01T00:14:00Z</dcterms:created>
  <dcterms:modified xsi:type="dcterms:W3CDTF">2017-10-04T00:31:00Z</dcterms:modified>
</cp:coreProperties>
</file>